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70" w:rsidRDefault="00176ED1">
      <w:pPr>
        <w:spacing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zCs w:val="22"/>
        </w:rPr>
        <w:t>开花的佛桌：给浪子回头的机会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pacing w:val="-3"/>
          <w:szCs w:val="22"/>
        </w:rPr>
        <w:t>曾经有一个小和尚，极得方丈宠爱。方丈将毕生所学全数教授，希望他能成为出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pacing w:val="-3"/>
          <w:szCs w:val="22"/>
        </w:rPr>
        <w:t>色的佛门弟子。没想到他在一夜之间动了凡心，偷偷下了山，五光十色的城市迷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zCs w:val="22"/>
        </w:rPr>
        <w:t>住了他的眼睛，从此花街柳巷，他只管放浪形骸。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Calibri" w:cstheme="minorBidi"/>
          <w:color w:val="000000"/>
          <w:spacing w:val="1"/>
          <w:szCs w:val="22"/>
        </w:rPr>
        <w:t>20</w:t>
      </w:r>
      <w:r>
        <w:rPr>
          <w:rFonts w:hAnsi="Calibri" w:cstheme="minorBidi"/>
          <w:color w:val="000000"/>
          <w:spacing w:val="-2"/>
          <w:szCs w:val="22"/>
        </w:rPr>
        <w:t xml:space="preserve"> </w:t>
      </w:r>
      <w:r>
        <w:rPr>
          <w:rFonts w:ascii="KJGTUP+MicrosoftYaHei" w:hAnsi="KJGTUP+MicrosoftYaHei" w:cs="KJGTUP+MicrosoftYaHei"/>
          <w:color w:val="000000"/>
          <w:spacing w:val="-2"/>
          <w:szCs w:val="22"/>
        </w:rPr>
        <w:t>年后的一个深夜，窗外月色如洗，澄明清澈地洒在他的掌心。他忽然忏悔了，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pacing w:val="-3"/>
          <w:szCs w:val="22"/>
        </w:rPr>
        <w:t>披衣而起，快马加鞭赶往寺里请求师父原谅。方丈深深厌恶他的放荡，不愿再收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pacing w:val="-12"/>
          <w:szCs w:val="22"/>
        </w:rPr>
        <w:t>他为弟子，说：</w:t>
      </w:r>
      <w:r>
        <w:rPr>
          <w:rFonts w:ascii="KJGTUP+MicrosoftYaHei" w:hAnsi="KJGTUP+MicrosoftYaHei" w:cs="KJGTUP+MicrosoftYaHei"/>
          <w:color w:val="000000"/>
          <w:spacing w:val="-12"/>
          <w:szCs w:val="22"/>
        </w:rPr>
        <w:t>“</w:t>
      </w:r>
      <w:r>
        <w:rPr>
          <w:rFonts w:ascii="KJGTUP+MicrosoftYaHei" w:hAnsi="KJGTUP+MicrosoftYaHei" w:cs="KJGTUP+MicrosoftYaHei"/>
          <w:color w:val="000000"/>
          <w:spacing w:val="-12"/>
          <w:szCs w:val="22"/>
        </w:rPr>
        <w:t>你罪孽深重，必堕阿鼻地狱，要想佛祖饶恕，除非桌子上开花。</w:t>
      </w:r>
      <w:r>
        <w:rPr>
          <w:rFonts w:ascii="KJGTUP+MicrosoftYaHei" w:hAnsi="KJGTUP+MicrosoftYaHei" w:cs="KJGTUP+MicrosoftYaHei"/>
          <w:color w:val="000000"/>
          <w:spacing w:val="-12"/>
          <w:szCs w:val="22"/>
        </w:rPr>
        <w:t>”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zCs w:val="22"/>
        </w:rPr>
        <w:t>浪子失望地离开了。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pacing w:val="-3"/>
          <w:szCs w:val="22"/>
        </w:rPr>
        <w:t>第二天，方丈踏进佛堂时，看到佛桌上开满了大簇大簇的花朵。方丈在瞬间大彻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zCs w:val="22"/>
        </w:rPr>
        <w:t>大悟，连忙下山寻找弟子，却为时已晚，心灰意冷的浪子重又堕入荒唐的生活，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pacing w:val="-3"/>
          <w:szCs w:val="22"/>
        </w:rPr>
        <w:t>而佛桌上的那些花朵只开放了短短的一天。是夜，方丈圆寂，临终遗言：</w:t>
      </w:r>
      <w:r>
        <w:rPr>
          <w:rFonts w:ascii="KJGTUP+MicrosoftYaHei" w:hAnsi="KJGTUP+MicrosoftYaHei" w:cs="KJGTUP+MicrosoftYaHei"/>
          <w:color w:val="000000"/>
          <w:spacing w:val="-3"/>
          <w:szCs w:val="22"/>
        </w:rPr>
        <w:t>“</w:t>
      </w:r>
      <w:r>
        <w:rPr>
          <w:rFonts w:ascii="KJGTUP+MicrosoftYaHei" w:hAnsi="KJGTUP+MicrosoftYaHei" w:cs="KJGTUP+MicrosoftYaHei"/>
          <w:color w:val="000000"/>
          <w:spacing w:val="-3"/>
          <w:szCs w:val="22"/>
        </w:rPr>
        <w:t>这世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zCs w:val="22"/>
        </w:rPr>
        <w:t>上，</w:t>
      </w:r>
      <w:r>
        <w:rPr>
          <w:rFonts w:hAnsi="Calibri" w:cstheme="minorBidi"/>
          <w:color w:val="000000"/>
          <w:spacing w:val="60"/>
          <w:szCs w:val="22"/>
        </w:rPr>
        <w:t xml:space="preserve"> </w:t>
      </w:r>
      <w:r>
        <w:rPr>
          <w:rFonts w:ascii="KJGTUP+MicrosoftYaHei" w:hAnsi="KJGTUP+MicrosoftYaHei" w:cs="KJGTUP+MicrosoftYaHei"/>
          <w:color w:val="000000"/>
          <w:szCs w:val="22"/>
        </w:rPr>
        <w:t>没有什么歧途不可以回头，没有什么错误不可以改正。</w:t>
      </w:r>
      <w:r>
        <w:rPr>
          <w:rFonts w:ascii="KJGTUP+MicrosoftYaHei" w:hAnsi="KJGTUP+MicrosoftYaHei" w:cs="KJGTUP+MicrosoftYaHei"/>
          <w:color w:val="000000"/>
          <w:szCs w:val="22"/>
        </w:rPr>
        <w:t>”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pacing w:val="-3"/>
          <w:szCs w:val="22"/>
        </w:rPr>
        <w:t>一个真心向善的念头，是最罕有的奇迹，好像佛桌上开出的花朵。而让奇迹陨灭</w:t>
      </w:r>
    </w:p>
    <w:p w:rsidR="00DD7A70" w:rsidRDefault="00176ED1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JGTUP+MicrosoftYaHei" w:hAnsi="KJGTUP+MicrosoftYaHei" w:cs="KJGTUP+MicrosoftYaHei"/>
          <w:color w:val="000000"/>
          <w:szCs w:val="22"/>
        </w:rPr>
        <w:t>的，不是错误，是一颗冰冷的、不肯原谅、不肯相信的</w:t>
      </w:r>
      <w:bookmarkStart w:id="0" w:name="_GoBack"/>
      <w:bookmarkEnd w:id="0"/>
      <w:r>
        <w:rPr>
          <w:rFonts w:ascii="KJGTUP+MicrosoftYaHei" w:hAnsi="KJGTUP+MicrosoftYaHei" w:cs="KJGTUP+MicrosoftYaHei"/>
          <w:color w:val="000000"/>
          <w:szCs w:val="22"/>
        </w:rPr>
        <w:t>心。</w:t>
      </w:r>
    </w:p>
    <w:sectPr w:rsidR="00DD7A70" w:rsidSect="00DD7A70">
      <w:headerReference w:type="default" r:id="rId7"/>
      <w:footerReference w:type="default" r:id="rId8"/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B0F" w:rsidRDefault="00F00B0F" w:rsidP="00176ED1">
      <w:r>
        <w:separator/>
      </w:r>
    </w:p>
  </w:endnote>
  <w:endnote w:type="continuationSeparator" w:id="0">
    <w:p w:rsidR="00F00B0F" w:rsidRDefault="00F00B0F" w:rsidP="0017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JGTUP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978" w:rsidRPr="00357978" w:rsidRDefault="00357978" w:rsidP="0035797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579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B0F" w:rsidRDefault="00F00B0F" w:rsidP="00176ED1">
      <w:r>
        <w:separator/>
      </w:r>
    </w:p>
  </w:footnote>
  <w:footnote w:type="continuationSeparator" w:id="0">
    <w:p w:rsidR="00F00B0F" w:rsidRDefault="00F00B0F" w:rsidP="00176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ED1" w:rsidRPr="00357978" w:rsidRDefault="00357978" w:rsidP="0035797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579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76ED1"/>
    <w:rsid w:val="0021675A"/>
    <w:rsid w:val="00357978"/>
    <w:rsid w:val="004D7010"/>
    <w:rsid w:val="00592BB0"/>
    <w:rsid w:val="00A77B3E"/>
    <w:rsid w:val="00AB0EC9"/>
    <w:rsid w:val="00CA2A55"/>
    <w:rsid w:val="00DD7A70"/>
    <w:rsid w:val="00F0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7A7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6ED1"/>
    <w:rPr>
      <w:sz w:val="18"/>
      <w:szCs w:val="18"/>
    </w:rPr>
  </w:style>
  <w:style w:type="paragraph" w:styleId="a4">
    <w:name w:val="footer"/>
    <w:basedOn w:val="a"/>
    <w:link w:val="Char0"/>
    <w:rsid w:val="00176E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6E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2022-05-22T15:31:00Z</dcterms:modified>
</cp:coreProperties>
</file>