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9E" w:rsidRDefault="0064298A">
      <w:pPr>
        <w:widowControl/>
        <w:jc w:val="left"/>
      </w:pPr>
      <w:r>
        <w:rPr>
          <w:rFonts w:ascii="宋体" w:eastAsia="宋体" w:hAnsi="宋体" w:cs="宋体"/>
          <w:color w:val="FFFFFF"/>
          <w:kern w:val="0"/>
          <w:sz w:val="24"/>
          <w:shd w:val="clear" w:color="auto" w:fill="FF0000"/>
        </w:rPr>
        <w:br/>
        <w:t> 01 冷漠严酷型妈妈容易养成孤独型孩子</w:t>
      </w:r>
    </w:p>
    <w:p w:rsidR="007D6C9E" w:rsidRDefault="007D6C9E">
      <w:pPr>
        <w:pStyle w:val="a5"/>
        <w:widowControl/>
        <w:spacing w:beforeAutospacing="0" w:afterAutospacing="0"/>
      </w:pP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妈妈的表现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有些妈妈在情感上稍显冷漠。她也许本来就没想要孩子，或许潜意识中把孩子看作自己不幸的根源。这种妈妈很少抱孩子，对孩子非常严厉，有些冷酷型单亲妈妈缺乏良好的情感疏通渠道，处于孤独的抑郁状态，对孩子的态度也是冷漠相待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孩子心态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孤独儿童通常性格冷漠甚至冷酷，缺乏对生活的热情和追求。他们有的在事业上很成功，物质需求淡薄，独立并富于忍耐。但是，他们的婚姻生活通常充满曲折。常见的被配偶抱怨成冷血动物、冷酷无情的人，多半是孤独型人格。</w:t>
      </w:r>
    </w:p>
    <w:p w:rsidR="007D6C9E" w:rsidRDefault="0064298A">
      <w:pPr>
        <w:pStyle w:val="a5"/>
        <w:widowControl/>
        <w:spacing w:before="75" w:beforeAutospacing="0" w:after="75" w:afterAutospacing="0"/>
        <w:ind w:left="720" w:right="720" w:firstLine="420"/>
        <w:jc w:val="both"/>
      </w:pPr>
      <w:r>
        <w:rPr>
          <w:rFonts w:ascii="Microsoft YaHei UI" w:eastAsia="Microsoft YaHei UI" w:hAnsi="Microsoft YaHei UI" w:cs="Microsoft YaHei UI" w:hint="eastAsia"/>
          <w:color w:val="000000"/>
          <w:spacing w:val="8"/>
          <w:sz w:val="22"/>
          <w:szCs w:val="22"/>
          <w:shd w:val="clear" w:color="auto" w:fill="FFFFFF"/>
        </w:rPr>
        <w:t>孩子是非常需要爱和抚摸的，在国外，抚摸和拥抱甚至是治疗儿童孤独症的重要手段，家长刻意孤立孩子，不与他进行身体接触安抚，于他于己，都说不过去。</w:t>
      </w:r>
    </w:p>
    <w:p w:rsidR="007D6C9E" w:rsidRDefault="007D6C9E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7D6C9E" w:rsidRDefault="0064298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FFFFFF"/>
          <w:kern w:val="0"/>
          <w:sz w:val="24"/>
          <w:shd w:val="clear" w:color="auto" w:fill="FF0000"/>
        </w:rPr>
        <w:t> 02 控制型妈妈：容易养成回避型孩子</w:t>
      </w:r>
    </w:p>
    <w:p w:rsidR="007D6C9E" w:rsidRDefault="007D6C9E">
      <w:pPr>
        <w:pStyle w:val="a5"/>
        <w:widowControl/>
        <w:spacing w:before="75" w:beforeAutospacing="0" w:after="75" w:afterAutospacing="0"/>
        <w:ind w:firstLine="420"/>
      </w:pP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妈妈的表现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出于爱护孩子的本能，或者出于难以掌控自己的生活而产生的怕遭到遗弃的恐惧，以及对孩子的过度依恋，有些妈妈内心渴望完全掌控孩子的行为，而难以忍受与孩子的片刻分离。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孩子的心态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这样的情况特别容易产生距离儿童。他们不害怕亲近，但总是小心保持自己与他人的距离；他们允许妈妈抱，但同时总是把脸扭到一边，不让妈妈亲。因为他们害怕过于亲近会使自己无法从妈妈的控制中逃脱。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▣ </w:t>
      </w:r>
      <w:r>
        <w:rPr>
          <w:rStyle w:val="a6"/>
          <w:color w:val="FF0000"/>
          <w:sz w:val="22"/>
          <w:szCs w:val="22"/>
        </w:rPr>
        <w:t>成长的烦恼</w:t>
      </w:r>
    </w:p>
    <w:p w:rsidR="007D6C9E" w:rsidRDefault="007D6C9E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距离儿童成人后，容易形成回避型人格。他们下意识地通过各种方法来回避家庭生活：</w:t>
      </w:r>
    </w:p>
    <w:p w:rsidR="007D6C9E" w:rsidRDefault="0064298A">
      <w:pPr>
        <w:pStyle w:val="a5"/>
        <w:widowControl/>
        <w:spacing w:before="75" w:beforeAutospacing="0" w:after="75" w:afterAutospacing="0"/>
        <w:ind w:left="720" w:right="720" w:firstLine="420"/>
        <w:jc w:val="both"/>
      </w:pPr>
      <w:r>
        <w:rPr>
          <w:rFonts w:ascii="Microsoft YaHei UI" w:eastAsia="Microsoft YaHei UI" w:hAnsi="Microsoft YaHei UI" w:cs="Microsoft YaHei UI" w:hint="eastAsia"/>
          <w:color w:val="000000"/>
          <w:spacing w:val="8"/>
          <w:sz w:val="22"/>
          <w:szCs w:val="22"/>
          <w:shd w:val="clear" w:color="auto" w:fill="FFFFFF"/>
        </w:rPr>
        <w:t>长时间忙于工作，偏爱经常出差的工作，或总是埋头看书、看报、看电视。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他们需要自己的空间，最喜欢那种来去自由的关系，当配偶企图保持一种亲密状态，或有进一步需求时，他们便会立即退缩，甚至生气：“你怎么没完没了？你要求得太多了。”</w:t>
      </w:r>
    </w:p>
    <w:p w:rsidR="007D6C9E" w:rsidRDefault="007D6C9E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每个人都应该有自己的生活，你和孩子“相依为命”只是暂时的，把孩子当作自己的“小爱人”，只会使自己和孩子都感到一种无形的束缚。</w:t>
      </w:r>
    </w:p>
    <w:p w:rsidR="007D6C9E" w:rsidRDefault="0064298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color w:val="FFFFFF"/>
          <w:kern w:val="0"/>
          <w:sz w:val="24"/>
          <w:shd w:val="clear" w:color="auto" w:fill="FF0000"/>
        </w:rPr>
        <w:t>03 忽略型妈妈：容易养成追求型孩子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妈妈的表现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有些妈妈因为忙，或许是性格使然，表现出缺乏耐心的一面，她们总想快点从教育孩子的负担中解脱出来，所以，鼓励甚至强迫孩子过早地开始探索和独立。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孩子心态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幼儿独立尝试对世界的探索时，如果得不到来自父母的情感支持，就容易造成他对独立的恐惧。他们知道如何通过讨好妈妈做出好孩子的样子，或找出各种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借口来赢得妈妈的注意力。他们缺乏必要的安全感，害怕离开妈妈，需要不断反复地确认是否有人随时都在关心自己。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▣ </w:t>
      </w:r>
      <w:r>
        <w:rPr>
          <w:rStyle w:val="a6"/>
          <w:color w:val="FF0000"/>
          <w:sz w:val="22"/>
          <w:szCs w:val="22"/>
        </w:rPr>
        <w:t>成长的烦恼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这样的孩子，成年后通常表现出追求型人格。他们害怕被抛弃，为了保持与配偶的亲密关系，总是力图取悦对方，为对方做一切力所能及的事，成为“贤妻良母”或“模范丈夫”。</w:t>
      </w:r>
    </w:p>
    <w:p w:rsidR="007D6C9E" w:rsidRDefault="007D6C9E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但这种关系却可能会使对方感到窒息，而自己也常常吃力不讨好，暗自伤心，感叹“活得太累”。</w:t>
      </w:r>
    </w:p>
    <w:p w:rsidR="007D6C9E" w:rsidRDefault="007D6C9E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除了教，孩子仍是需要“养”的。帮助孩子建立正面的自信，需要妈妈足够的耐心，同样需要足够的时间，这点上似乎没有捷径可走。</w:t>
      </w:r>
    </w:p>
    <w:p w:rsidR="007D6C9E" w:rsidRDefault="0064298A">
      <w:pPr>
        <w:widowControl/>
        <w:jc w:val="left"/>
      </w:pP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</w:rPr>
        <w:br/>
      </w:r>
      <w:r>
        <w:rPr>
          <w:rFonts w:ascii="宋体" w:eastAsia="宋体" w:hAnsi="宋体" w:cs="宋体"/>
          <w:kern w:val="0"/>
          <w:sz w:val="24"/>
          <w:shd w:val="clear" w:color="auto" w:fill="FF0000"/>
        </w:rPr>
        <w:t> </w:t>
      </w:r>
      <w:r>
        <w:rPr>
          <w:rFonts w:ascii="宋体" w:eastAsia="宋体" w:hAnsi="宋体" w:cs="宋体"/>
          <w:color w:val="FFFFFF"/>
          <w:kern w:val="0"/>
          <w:sz w:val="24"/>
          <w:shd w:val="clear" w:color="auto" w:fill="FF0000"/>
        </w:rPr>
        <w:t>04 矛盾多变型妈妈：容易养成依恋型孩子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妈妈的表现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有些妈妈因为经济上的压力，承担着繁忙的工作，对孩子依恋的需要，有时能满足，有时则迫于无奈忍痛“割爱”；加之重压下的妈妈，自己情绪也难以稳定，有时不免冷淡烦躁，有时对孩子又呵护有加。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● </w:t>
      </w:r>
      <w:r>
        <w:rPr>
          <w:rStyle w:val="a6"/>
          <w:color w:val="FF0000"/>
          <w:sz w:val="22"/>
          <w:szCs w:val="22"/>
        </w:rPr>
        <w:t>孩子的心态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这样的环境很难帮助孩子建立起稳定的安全感。潜意识里，他会认为，只有不断哭闹，才能得到自己所需要的爱和关注，并经常感到愉快、满足和愤怒、伤心交替出现，不由地对妈妈形成爱恨并存的矛盾情感。</w:t>
      </w:r>
    </w:p>
    <w:p w:rsidR="007D6C9E" w:rsidRDefault="0064298A">
      <w:pPr>
        <w:pStyle w:val="a5"/>
        <w:widowControl/>
        <w:spacing w:before="75" w:beforeAutospacing="0" w:after="75" w:afterAutospacing="0"/>
        <w:ind w:firstLine="420"/>
      </w:pPr>
      <w:r>
        <w:rPr>
          <w:rStyle w:val="a6"/>
          <w:color w:val="FF0000"/>
          <w:sz w:val="22"/>
          <w:szCs w:val="22"/>
        </w:rPr>
        <w:t xml:space="preserve">▣ </w:t>
      </w:r>
      <w:r>
        <w:rPr>
          <w:rStyle w:val="a6"/>
          <w:color w:val="FF0000"/>
          <w:sz w:val="22"/>
          <w:szCs w:val="22"/>
        </w:rPr>
        <w:t>成长的烦恼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lastRenderedPageBreak/>
        <w:t>这些孩子成人后，一旦进入亲密关系，依恋倾向就会明显表现出来：</w:t>
      </w:r>
    </w:p>
    <w:p w:rsidR="007D6C9E" w:rsidRDefault="0064298A">
      <w:pPr>
        <w:pStyle w:val="a5"/>
        <w:widowControl/>
        <w:spacing w:before="75" w:beforeAutospacing="0" w:after="75" w:afterAutospacing="0"/>
        <w:ind w:left="720" w:right="720" w:firstLine="420"/>
        <w:jc w:val="both"/>
      </w:pPr>
      <w:r>
        <w:rPr>
          <w:rFonts w:ascii="Microsoft YaHei UI" w:eastAsia="Microsoft YaHei UI" w:hAnsi="Microsoft YaHei UI" w:cs="Microsoft YaHei UI" w:hint="eastAsia"/>
          <w:color w:val="000000"/>
          <w:spacing w:val="8"/>
          <w:sz w:val="22"/>
          <w:szCs w:val="22"/>
          <w:shd w:val="clear" w:color="auto" w:fill="FFFFFF"/>
        </w:rPr>
        <w:t>他们对亲密接触的要求似乎永无止境，往往要求对方时时刻刻关注自己，难以容忍丝毫的忽视和冷遇。他们习惯性地使用生气、吵闹和威胁等手段，迫使异性关心自己，满足自己的心理需要，强烈的不安全感使他们心生嫉妒和猜疑，无论对方如何表白，他们都无法真正地信任对方。</w:t>
      </w:r>
    </w:p>
    <w:p w:rsidR="007D6C9E" w:rsidRDefault="0064298A">
      <w:pPr>
        <w:pStyle w:val="a5"/>
        <w:widowControl/>
        <w:shd w:val="clear" w:color="auto" w:fill="FFFFFF"/>
        <w:spacing w:before="75" w:beforeAutospacing="0" w:after="75" w:afterAutospacing="0"/>
        <w:ind w:firstLine="42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日常生活里，妈妈要努力避免这种自相矛盾的不稳定的情感和情绪表达，在言语和行为上多给予孩子肯定，让孩子知道，不管妈妈怎么忙，他都始终如一地拥有妈妈的爱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  <w:shd w:val="clear" w:color="auto" w:fill="FFFFFF"/>
        </w:rPr>
        <w:t>。</w:t>
      </w:r>
    </w:p>
    <w:p w:rsidR="007D6C9E" w:rsidRDefault="007D6C9E"/>
    <w:sectPr w:rsidR="007D6C9E" w:rsidSect="007D6C9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9E" w:rsidRDefault="007D6C9E" w:rsidP="007D6C9E">
      <w:r>
        <w:separator/>
      </w:r>
    </w:p>
  </w:endnote>
  <w:endnote w:type="continuationSeparator" w:id="0">
    <w:p w:rsidR="007D6C9E" w:rsidRDefault="007D6C9E" w:rsidP="007D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A27" w:rsidRPr="00BA6DBC" w:rsidRDefault="00BA6DBC" w:rsidP="00BA6DB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A6D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9E" w:rsidRDefault="007D6C9E" w:rsidP="007D6C9E">
      <w:r>
        <w:separator/>
      </w:r>
    </w:p>
  </w:footnote>
  <w:footnote w:type="continuationSeparator" w:id="0">
    <w:p w:rsidR="007D6C9E" w:rsidRDefault="007D6C9E" w:rsidP="007D6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C9E" w:rsidRPr="00BA6DBC" w:rsidRDefault="00BA6DBC" w:rsidP="00BA6DB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A6D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D6C9E"/>
    <w:rsid w:val="0064298A"/>
    <w:rsid w:val="007D6C9E"/>
    <w:rsid w:val="00824A27"/>
    <w:rsid w:val="00BA6DBC"/>
    <w:rsid w:val="55375099"/>
    <w:rsid w:val="6273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6C9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D6C9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D6C9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D6C9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D6C9E"/>
    <w:rPr>
      <w:b/>
    </w:rPr>
  </w:style>
  <w:style w:type="paragraph" w:styleId="a7">
    <w:name w:val="Balloon Text"/>
    <w:basedOn w:val="a"/>
    <w:link w:val="Char"/>
    <w:rsid w:val="0064298A"/>
    <w:rPr>
      <w:sz w:val="18"/>
      <w:szCs w:val="18"/>
    </w:rPr>
  </w:style>
  <w:style w:type="character" w:customStyle="1" w:styleId="Char">
    <w:name w:val="批注框文本 Char"/>
    <w:basedOn w:val="a0"/>
    <w:link w:val="a7"/>
    <w:rsid w:val="006429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1397</Characters>
  <Application>Microsoft Office Word</Application>
  <DocSecurity>0</DocSecurity>
  <Lines>11</Lines>
  <Paragraphs>3</Paragraphs>
  <ScaleCrop>false</ScaleCrop>
  <Company>P R C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2021-05-18T06:56:00Z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2274C21440884114BE58711E3D5812D1</vt:lpwstr>
  </property>
</Properties>
</file>