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8" w:rsidRDefault="00F30752">
      <w:pPr>
        <w:pStyle w:val="a3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93939"/>
          <w:spacing w:val="30"/>
          <w:sz w:val="25"/>
          <w:szCs w:val="25"/>
          <w:shd w:val="clear" w:color="auto" w:fill="FFFFFF"/>
        </w:rPr>
        <w:t>赞赏和激励是促使孩子进步的最有效的方法之一。</w:t>
      </w:r>
    </w:p>
    <w:p w:rsidR="00A05198" w:rsidRDefault="00A05198">
      <w:pPr>
        <w:pStyle w:val="a3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A05198" w:rsidRDefault="00F30752">
      <w:pPr>
        <w:pStyle w:val="a3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93939"/>
          <w:spacing w:val="30"/>
          <w:sz w:val="25"/>
          <w:szCs w:val="25"/>
          <w:shd w:val="clear" w:color="auto" w:fill="FFFFFF"/>
        </w:rPr>
        <w:t>每个孩子都有希望受到家长和老师的重视的心理，而赞赏其优点和成绩，正是满足了孩子的这种心理，使他们的心中产生一种荣誉感和骄傲感。</w:t>
      </w:r>
    </w:p>
    <w:p w:rsidR="00A05198" w:rsidRDefault="00A05198">
      <w:pPr>
        <w:pStyle w:val="a3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A05198" w:rsidRDefault="00F30752">
      <w:pPr>
        <w:pStyle w:val="a3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93939"/>
          <w:spacing w:val="30"/>
          <w:sz w:val="25"/>
          <w:szCs w:val="25"/>
          <w:shd w:val="clear" w:color="auto" w:fill="FFFFFF"/>
        </w:rPr>
        <w:t>孩子在受到赞赏鼓励之后，会因此而更加积极地去努力，会在学习上更加努力，会把事情做得更好。</w:t>
      </w:r>
    </w:p>
    <w:p w:rsidR="00A05198" w:rsidRDefault="00A05198">
      <w:pPr>
        <w:pStyle w:val="a3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A05198" w:rsidRDefault="00F30752">
      <w:pPr>
        <w:pStyle w:val="a3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93939"/>
          <w:spacing w:val="30"/>
          <w:sz w:val="25"/>
          <w:szCs w:val="25"/>
          <w:shd w:val="clear" w:color="auto" w:fill="FFFFFF"/>
        </w:rPr>
        <w:t>赞赏和激励是沐浴孩子成长的雨露阳光。</w:t>
      </w:r>
    </w:p>
    <w:p w:rsidR="00A05198" w:rsidRDefault="00A05198">
      <w:pPr>
        <w:pStyle w:val="a3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1、你将会成为了不起的人！</w:t>
      </w: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2、别怕，你肯定能行！</w:t>
      </w: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3、只要今天比昨天强就好！</w:t>
      </w: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4、有个女儿真好！</w:t>
      </w: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5、你一定是个人生的强者！</w:t>
      </w:r>
    </w:p>
    <w:p w:rsidR="00A05198" w:rsidRDefault="00F30752">
      <w:pPr>
        <w:pStyle w:val="a3"/>
        <w:widowControl/>
        <w:spacing w:beforeAutospacing="0" w:afterAutospacing="0" w:line="420" w:lineRule="atLeast"/>
        <w:ind w:left="960" w:right="960"/>
        <w:jc w:val="both"/>
      </w:pPr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6、你是个聪明孩子，成绩一定会赶上去的</w:t>
      </w:r>
      <w:bookmarkStart w:id="0" w:name="_GoBack"/>
      <w:bookmarkEnd w:id="0"/>
      <w:r>
        <w:rPr>
          <w:rFonts w:ascii="Arial" w:eastAsia="Arial" w:hAnsi="Arial" w:cs="Arial"/>
          <w:color w:val="888888"/>
          <w:spacing w:val="30"/>
          <w:sz w:val="22"/>
          <w:szCs w:val="22"/>
          <w:shd w:val="clear" w:color="auto" w:fill="FFFFFF"/>
        </w:rPr>
        <w:t>。</w:t>
      </w:r>
    </w:p>
    <w:p w:rsidR="00A05198" w:rsidRDefault="00A05198"/>
    <w:sectPr w:rsidR="00A05198" w:rsidSect="00A051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752" w:rsidRDefault="00F30752" w:rsidP="00F30752">
      <w:r>
        <w:separator/>
      </w:r>
    </w:p>
  </w:endnote>
  <w:endnote w:type="continuationSeparator" w:id="0">
    <w:p w:rsidR="00F30752" w:rsidRDefault="00F30752" w:rsidP="00F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10E" w:rsidRPr="00BC7DF7" w:rsidRDefault="00BC7DF7" w:rsidP="00BC7DF7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C7D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752" w:rsidRDefault="00F30752" w:rsidP="00F30752">
      <w:r>
        <w:separator/>
      </w:r>
    </w:p>
  </w:footnote>
  <w:footnote w:type="continuationSeparator" w:id="0">
    <w:p w:rsidR="00F30752" w:rsidRDefault="00F30752" w:rsidP="00F30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52" w:rsidRPr="00BC7DF7" w:rsidRDefault="00BC7DF7" w:rsidP="00BC7DF7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C7D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5198"/>
    <w:rsid w:val="0070510E"/>
    <w:rsid w:val="00A05198"/>
    <w:rsid w:val="00BC7DF7"/>
    <w:rsid w:val="00F30752"/>
    <w:rsid w:val="45191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0519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3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07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3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07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2021-05-28T03:19:00Z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368A44B180F84024BEDCEE7A0DE2A4D3</vt:lpwstr>
  </property>
</Properties>
</file>