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582" w:rsidRDefault="00BE4552">
      <w:pPr>
        <w:pStyle w:val="1"/>
        <w:keepNext w:val="0"/>
        <w:shd w:val="clear" w:color="auto" w:fill="FFFFFF"/>
        <w:spacing w:after="120" w:line="680" w:lineRule="atLeast"/>
        <w:rPr>
          <w:rFonts w:ascii="微软雅黑" w:eastAsia="微软雅黑" w:hAnsi="微软雅黑" w:cs="微软雅黑"/>
          <w:color w:val="353535"/>
          <w:spacing w:val="8"/>
          <w:sz w:val="40"/>
          <w:szCs w:val="40"/>
        </w:rPr>
      </w:pPr>
      <w:r>
        <w:rPr>
          <w:rFonts w:ascii="微软雅黑" w:eastAsia="微软雅黑" w:hAnsi="微软雅黑" w:cs="微软雅黑"/>
          <w:color w:val="353535"/>
          <w:spacing w:val="8"/>
          <w:kern w:val="36"/>
          <w:sz w:val="40"/>
          <w:szCs w:val="40"/>
        </w:rPr>
        <w:t>三四线城市如何搞钱？</w:t>
      </w:r>
    </w:p>
    <w:p w:rsidR="00F60582" w:rsidRDefault="00BE4552">
      <w:pPr>
        <w:shd w:val="clear" w:color="auto" w:fill="FFFFFF"/>
        <w:spacing w:before="120" w:after="120" w:line="374" w:lineRule="atLeast"/>
        <w:rPr>
          <w:rFonts w:ascii="新宋体" w:eastAsia="新宋体" w:hAnsi="新宋体" w:cs="新宋体"/>
          <w:color w:val="545454"/>
          <w:spacing w:val="8"/>
          <w:sz w:val="40"/>
          <w:szCs w:val="40"/>
        </w:rPr>
      </w:pPr>
      <w:r>
        <w:rPr>
          <w:rFonts w:ascii="新宋体" w:eastAsia="新宋体" w:hAnsi="新宋体" w:cs="新宋体" w:hint="eastAsia"/>
          <w:color w:val="545454"/>
          <w:spacing w:val="8"/>
          <w:sz w:val="40"/>
          <w:szCs w:val="40"/>
        </w:rPr>
        <w:t>三四线城市如何搞钱？一个理念叫做绝对不创新，一直搞复制。瞄准一二线城市最新最红最潮流的项目，缩小规模和复制。而且最好是实体店。实体店你要复制网红店的玩法，一弄一个准。你知道两年前西安特别火的摔完酒吗？火了之后，我一朋友在他老家也弄一个火翻了，一个小饭馆业绩翻了五六倍。基本上一二线城市火了，三四线城市迅速拿出来直接做谁开谁挣钱，把思考新花样的事情交给一二线的人来做，他们做成了，三四线城市直接复制</w:t>
      </w:r>
      <w:bookmarkStart w:id="0" w:name="_GoBack"/>
      <w:bookmarkEnd w:id="0"/>
      <w:r>
        <w:rPr>
          <w:rFonts w:ascii="新宋体" w:eastAsia="新宋体" w:hAnsi="新宋体" w:cs="新宋体" w:hint="eastAsia"/>
          <w:color w:val="545454"/>
          <w:spacing w:val="8"/>
          <w:sz w:val="40"/>
          <w:szCs w:val="40"/>
        </w:rPr>
        <w:t>。</w:t>
      </w:r>
    </w:p>
    <w:p w:rsidR="00F60582" w:rsidRDefault="00F60582"/>
    <w:sectPr w:rsidR="00F60582" w:rsidSect="00F6058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552" w:rsidRDefault="00BE4552" w:rsidP="00BE4552">
      <w:r>
        <w:separator/>
      </w:r>
    </w:p>
  </w:endnote>
  <w:endnote w:type="continuationSeparator" w:id="0">
    <w:p w:rsidR="00BE4552" w:rsidRDefault="00BE4552" w:rsidP="00BE4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36A" w:rsidRPr="00ED4655" w:rsidRDefault="00ED4655" w:rsidP="00ED465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D465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552" w:rsidRDefault="00BE4552" w:rsidP="00BE4552">
      <w:r>
        <w:separator/>
      </w:r>
    </w:p>
  </w:footnote>
  <w:footnote w:type="continuationSeparator" w:id="0">
    <w:p w:rsidR="00BE4552" w:rsidRDefault="00BE4552" w:rsidP="00BE45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552" w:rsidRPr="00ED4655" w:rsidRDefault="00ED4655" w:rsidP="00ED465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D465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77B3E"/>
    <w:rsid w:val="00BE4552"/>
    <w:rsid w:val="00BF536A"/>
    <w:rsid w:val="00CA2A55"/>
    <w:rsid w:val="00ED4655"/>
    <w:rsid w:val="00F60582"/>
    <w:rsid w:val="62CC3E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60582"/>
    <w:rPr>
      <w:rFonts w:eastAsia="Times New Roman"/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F6058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E45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E4552"/>
    <w:rPr>
      <w:rFonts w:eastAsia="Times New Roman"/>
      <w:sz w:val="18"/>
      <w:szCs w:val="18"/>
      <w:lang w:eastAsia="en-US"/>
    </w:rPr>
  </w:style>
  <w:style w:type="paragraph" w:styleId="a4">
    <w:name w:val="footer"/>
    <w:basedOn w:val="a"/>
    <w:link w:val="Char0"/>
    <w:rsid w:val="00BE455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E4552"/>
    <w:rPr>
      <w:rFonts w:eastAsia="Times New Roman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>P R C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讯飞文档</dc:title>
  <dc:creator>Administrator</dc:creator>
  <cp:lastModifiedBy>User</cp:lastModifiedBy>
  <cp:revision>4</cp:revision>
  <dcterms:created xsi:type="dcterms:W3CDTF">2021-06-25T19:02:00Z</dcterms:created>
  <dcterms:modified xsi:type="dcterms:W3CDTF">2022-05-22T15:50:00Z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