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6041" w:rsidRDefault="003C4AE1" w:rsidP="008D1F26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问答型口播文案：</w:t>
      </w:r>
    </w:p>
    <w:p w:rsidR="00C26041" w:rsidRDefault="003C4AE1" w:rsidP="008D1F26">
      <w:pPr>
        <w:spacing w:beforeLines="50" w:before="156" w:afterLines="50" w:after="156"/>
        <w:rPr>
          <w:rFonts w:ascii="新宋体" w:eastAsia="新宋体" w:hAnsi="新宋体" w:cs="新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b/>
          <w:bCs/>
          <w:color w:val="333333"/>
          <w:sz w:val="40"/>
          <w:szCs w:val="40"/>
          <w:shd w:val="clear" w:color="auto" w:fill="FFFFFF"/>
        </w:rPr>
        <w:t>玩抖音的人是不是赚钱都那么容易？</w:t>
      </w:r>
    </w:p>
    <w:p w:rsidR="00C26041" w:rsidRDefault="003C4AE1" w:rsidP="000E43D7">
      <w:p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知识博主圈月入十万？基本上没有门槛，就是基本都能做到，也有分水岭的，也分赛道类别的，娱乐的、科普的、生活的，但是无论哪一种比普通人上班族赚钱容易得多，这是肯定的，全网各式各样的信息太多了，但是有一点他们说的很对，做抖音其实最适合普通人的机会，翻身暴富的机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会。</w:t>
      </w:r>
    </w:p>
    <w:sectPr w:rsidR="00C26041" w:rsidSect="00C26041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6041" w:rsidRDefault="00C26041" w:rsidP="00C26041">
      <w:r>
        <w:separator/>
      </w:r>
    </w:p>
  </w:endnote>
  <w:endnote w:type="continuationSeparator" w:id="0">
    <w:p w:rsidR="00C26041" w:rsidRDefault="00C26041" w:rsidP="00C260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1F26" w:rsidRPr="00523A2C" w:rsidRDefault="00523A2C" w:rsidP="00523A2C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523A2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6041" w:rsidRDefault="00C26041" w:rsidP="00C26041">
      <w:r>
        <w:separator/>
      </w:r>
    </w:p>
  </w:footnote>
  <w:footnote w:type="continuationSeparator" w:id="0">
    <w:p w:rsidR="00C26041" w:rsidRDefault="00C26041" w:rsidP="00C2604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6041" w:rsidRPr="00523A2C" w:rsidRDefault="00523A2C" w:rsidP="00523A2C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523A2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C26041"/>
    <w:rsid w:val="000E43D7"/>
    <w:rsid w:val="003C4AE1"/>
    <w:rsid w:val="00523A2C"/>
    <w:rsid w:val="008D1F26"/>
    <w:rsid w:val="00C26041"/>
    <w:rsid w:val="0A484CC1"/>
    <w:rsid w:val="0B25714C"/>
    <w:rsid w:val="0DF10DF0"/>
    <w:rsid w:val="126E3CF3"/>
    <w:rsid w:val="14545585"/>
    <w:rsid w:val="15AE37A3"/>
    <w:rsid w:val="16C53E15"/>
    <w:rsid w:val="173757D6"/>
    <w:rsid w:val="18577D74"/>
    <w:rsid w:val="1A2C2FAC"/>
    <w:rsid w:val="1AF74340"/>
    <w:rsid w:val="1CE15C3C"/>
    <w:rsid w:val="1DEA1102"/>
    <w:rsid w:val="1F6303C6"/>
    <w:rsid w:val="26652C53"/>
    <w:rsid w:val="31E44A0E"/>
    <w:rsid w:val="34E46BC8"/>
    <w:rsid w:val="35AD39B9"/>
    <w:rsid w:val="35E2584C"/>
    <w:rsid w:val="3F5744FE"/>
    <w:rsid w:val="45C4745C"/>
    <w:rsid w:val="45F635E3"/>
    <w:rsid w:val="47F3096C"/>
    <w:rsid w:val="487C5D4A"/>
    <w:rsid w:val="4D6C36D5"/>
    <w:rsid w:val="557F0750"/>
    <w:rsid w:val="55A32592"/>
    <w:rsid w:val="59030DA5"/>
    <w:rsid w:val="5C7510E9"/>
    <w:rsid w:val="5F2F1538"/>
    <w:rsid w:val="5F471B22"/>
    <w:rsid w:val="62A43672"/>
    <w:rsid w:val="66BF6ACB"/>
    <w:rsid w:val="673A53D9"/>
    <w:rsid w:val="6E283411"/>
    <w:rsid w:val="77593003"/>
    <w:rsid w:val="77B200C1"/>
    <w:rsid w:val="7B606806"/>
    <w:rsid w:val="7B7C5607"/>
    <w:rsid w:val="7EC25FCC"/>
    <w:rsid w:val="7F8A7303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26041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C26041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C26041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C26041"/>
    <w:rPr>
      <w:b/>
    </w:rPr>
  </w:style>
  <w:style w:type="character" w:styleId="a6">
    <w:name w:val="Hyperlink"/>
    <w:basedOn w:val="a0"/>
    <w:qFormat/>
    <w:rsid w:val="00C26041"/>
    <w:rPr>
      <w:color w:val="0000FF"/>
      <w:u w:val="single"/>
    </w:rPr>
  </w:style>
  <w:style w:type="paragraph" w:styleId="a7">
    <w:name w:val="Balloon Text"/>
    <w:basedOn w:val="a"/>
    <w:link w:val="Char"/>
    <w:rsid w:val="003C4AE1"/>
    <w:rPr>
      <w:sz w:val="18"/>
      <w:szCs w:val="18"/>
    </w:rPr>
  </w:style>
  <w:style w:type="character" w:customStyle="1" w:styleId="Char">
    <w:name w:val="批注框文本 Char"/>
    <w:basedOn w:val="a0"/>
    <w:link w:val="a7"/>
    <w:rsid w:val="003C4AE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23</Words>
  <Characters>133</Characters>
  <Application>Microsoft Office Word</Application>
  <DocSecurity>0</DocSecurity>
  <Lines>1</Lines>
  <Paragraphs>1</Paragraphs>
  <ScaleCrop>false</ScaleCrop>
  <Company>P R C</Company>
  <LinksUpToDate>false</LinksUpToDate>
  <CharactersWithSpaces>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