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7BF" w:rsidRDefault="008179D3">
      <w:pPr>
        <w:widowControl/>
        <w:jc w:val="center"/>
        <w:rPr>
          <w:b/>
          <w:bCs/>
        </w:rPr>
      </w:pPr>
      <w:r>
        <w:rPr>
          <w:rFonts w:ascii="微软雅黑" w:eastAsia="微软雅黑" w:hAnsi="微软雅黑" w:cs="微软雅黑"/>
          <w:b/>
          <w:bCs/>
          <w:color w:val="333333"/>
          <w:kern w:val="0"/>
          <w:sz w:val="27"/>
          <w:szCs w:val="27"/>
          <w:shd w:val="clear" w:color="auto" w:fill="FFFFFF"/>
        </w:rPr>
        <w:t>张果老倒骑驴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八仙中被称为张果老的张果，曾隐居在恒州的中条山中，常往来于汾、晋之间。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唐太宗、唐高宗时，曾屡次下诏书征召，张果都推辞掉了。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武则天继位后，曾命人一定要将他召来。结果，使者赶到恒州，张果却已先一日死在中条山的妒女庙前。征召之事也就作罢了。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后来，人们又在恒州的山林，看到他骑着匹白色的驴子进入深山，这才知道他是以假死躲避征召。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张果的驴子日行万里，不用时就将驴折叠起来，驴子顿时就变得薄如帛纸、置于巾箱中。使用时取出，喷一口气，又变成精壮的白驴子。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开元二十三年，唐玄宗派遣通事舍人裴晤，乘驿车去恒州迎张果赴京。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对谈间，突然又气绝身死。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裴晤知道武则天时，张果佯死避召的事。就对着他的尸体焚香祷告，说明皇上诚恳向道的心意。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不久，张果果然渐渐苏醒、又复活坐了起来，不过对应召的事，仍然沉默不语。裴晤只好告辞返京。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玄宗听说详情之后，又命中书舍人徐峤带着正式的诏书再次去恒州召请。张果被玄宗的诚意打动，随徐峤乘驿车赶赴东都。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张果抵达东都洛阳后，先被安置在集贤院沐浴休息，然后坐肩舆入宫见玄宗。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玄宗接见张果礼数甚周。寒暄毕，玄宗问道：“先生得道高人，为何头发、牙齿却这样衰老呢？”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张果嘻嘻一笑，说：“山臣老朽，身无道术可凭，以至发白齿落、令陛下讨厌。干脆，把这些讨厌的东西除去得了。”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说罢，张果用手将白发拔得净光，残齿也全拔掉了，弄得满嘴是血。玄宗大吃一惊，赶忙令人扶下去沐浴休息。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到下午，玄宗命人再将张果召来时，简直认不出他来了。原来，张果头上已长满乌发，嘴里生出一口洁白的牙齿，显得比壮年人还年轻。于是，知道张果确是得道异人。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一日，玄宗召张果入内殿，赐以美酒。张果饮了一会儿，推辞说：“山臣量小，最多饮不过二升，我有一弟子，可饮酒一斗，还是叫他来陪陛下一起喝吧。”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玄宗高兴地让张果将其召来。张果用手一指殿外，微笑道：“那不是来了吗！”果然，有个十六、七岁的小道士从殿檐飘身而下。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小道土进殿叩见玄宗。玄宗见他眉清目秀，礼貌周到，很是喜欢。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玄宗命人赐他酒喝，小道士也不推辞，接过来就喝。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玄宗见小道土喝得爽快，就一升一升不断地赐给他喝，不知不觉地喝了一斗。张果劝阻道：“他酒量只有一斗，再喝就会出丑，让皇上见笑了。”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玄宗不听，硬要他再喝一升。小道士无奈，只得举杯一饮而尽。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酒刚饮下，只见小道士头顶上冲出酒来，将头上的道冠也冲得落到地上。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道冠一落地，顿时化为一只盖，再看小道士也不见了。小道士所站处只有一只金榼在地。玄宗与众人都大为惊奇。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玄宗命人将金榼取过，只见榼中满贮刚才所赐美酒，榼的容量正是一斗。榼上有“集贤院”三字，正是集贤院中盛酒的酒具。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张果的仙术神奇，但他的来历却始终是个谜。当时，京城有一个身具“夜光眼”，善察神鬼百怪的异人。玄宗命人将其召来察看张果底细。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谁知，“夜光眼”人上得殿来，非但察不出底细，连就坐在玄宗身旁的张果都看不见，还一个劲问：“张果在何处？”玄宗只得令其退去。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后来，玄宗又召来一个善算过去未来、吉凶寿天的神算，名叫邢和璞，来算张果的过去。结果，邢和璞在桌上摆了半天算筹，什么也算不出来。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高力士为玄宗出主意说：“听说神仙不死，陛下不妨赐张果鸩酒一壶，就可以试出张果到底是不是神仙了。”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于是，玄宗借驱寒为由赐给张果鸩酒一壶。张果收到后，立即连饮三杯，还说：“这酒滋味不佳。”最后喝得醉醺醺的，躺倒酣睡起来。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张果一觉醒来，一口白牙已变得焦黑。他命人取来铁如意，将黑牙齿逐一敲下来，然后在牙槽中撒些药粉。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张果在牙齿槽中敷过药后，躺在床上，又呼呼睡了起来。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待张果一觉醒来，嘴里又长满了光洁皓白的牙齿。高力士将张果“鸩而不死”的情况禀报玄宗，玄宗终于相信张果是得道神仙。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这之后，玄宗到咸阳狩猎，猎得一头大鹿。张果说：“这是头仙鹿，其寿已满千岁。当初我陪汉武帝在上林苑打猎，曾活捉此鹿，后来又释放了它。”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玄宗不信。张果说：“鹿角根部曾置铜牌一块，可以为证。”玄宗命人一查，果然找到一块二寸长的铜牌，上边篆刻有“汉元狩五年”字样。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玄宗始终对张果的来历感兴趣，就询问朝中精通法术的道士叶法善。叶法善说：“臣知道，不敢说，说出来就会死去。如果陛下答应我死后肯免冠赤足去求张果，臣才敢说。”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玄宗为要知道张果的来历，一口应下。叶法善才说：“他是天地初分时就出生的一只白蝙蝠。”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叶法善话音刚落，果然七窍流血，倒在地上死去。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玄宗立刻启驾去集贤院，免冠赤足地向张果谢罪，为叶法善求情。张果道：“这小子时常逞能泄漏天机，若不严惩！”</w:t>
      </w:r>
    </w:p>
    <w:p w:rsidR="00CA77BF" w:rsidRDefault="00CA77BF">
      <w:pPr>
        <w:pStyle w:val="a3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玄宗又苦苦恳求多时，张果才同意随驾赴宫，营救叶法善。张果见了叶法善尸体，一口清气喷在他脸上。叶法善顿时苏醒过来，谢过张果。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不久，张果托辞向玄宗告归恒州，玄宗挽留不住，诏命发给肩舆，由他的随从二弟子抬归恒州。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天宝初，玄宗又派使征召张果，其弟子说已将他葬在中条山。玄宗没奈何，便在山中建一座栖霞观祭祀他。观中塑像为倒骑驴的老汉。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Style w:val="a4"/>
          <w:rFonts w:ascii="微软雅黑" w:eastAsia="微软雅黑" w:hAnsi="微软雅黑" w:cs="微软雅黑" w:hint="eastAsia"/>
          <w:bCs/>
          <w:color w:val="333333"/>
          <w:sz w:val="27"/>
          <w:szCs w:val="27"/>
          <w:shd w:val="clear" w:color="auto" w:fill="FFFFFF"/>
        </w:rPr>
        <w:t>张果老是八仙中最年迈的仙翁，名“张果”，因在八仙中年事最高，人们尊称其为“张果老”。历史上实有张果其人，唐开元年间《唐玄宗敕封仙人张果记》记载其为“邢州广宗人也”（今河北省广宗县张固寨村人），新、旧《唐书》有传。张果老的法器是渔鼓。渔鼓，又叫做道通、竹琴，是用竹筒做的，最早相传是一头用鱼鳔蒙住的，所以叫渔鼓。叶法善说出了张果老的前身，立马气绝身亡。</w:t>
      </w:r>
    </w:p>
    <w:p w:rsidR="00CA77BF" w:rsidRDefault="008179D3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Style w:val="a4"/>
          <w:rFonts w:ascii="微软雅黑" w:eastAsia="微软雅黑" w:hAnsi="微软雅黑" w:cs="微软雅黑" w:hint="eastAsia"/>
          <w:bCs/>
          <w:color w:val="333333"/>
          <w:sz w:val="27"/>
          <w:szCs w:val="27"/>
          <w:shd w:val="clear" w:color="auto" w:fill="FFFFFF"/>
        </w:rPr>
        <w:lastRenderedPageBreak/>
        <w:t>算卦先生，虽然能掐会算，知晓一些天机，但也不是什么都可以说的，大多数时候是只说一半，这一半是人为能改变的。万事万物皆有自己的规律，以保持平衡，有些时候即使知道有了灾难，大多数还是躲不过去的，美国电影不是有个《死神来了》吗</w:t>
      </w:r>
      <w:bookmarkStart w:id="0" w:name="_GoBack"/>
      <w:bookmarkEnd w:id="0"/>
      <w:r>
        <w:rPr>
          <w:rStyle w:val="a4"/>
          <w:rFonts w:ascii="微软雅黑" w:eastAsia="微软雅黑" w:hAnsi="微软雅黑" w:cs="微软雅黑" w:hint="eastAsia"/>
          <w:bCs/>
          <w:color w:val="333333"/>
          <w:sz w:val="27"/>
          <w:szCs w:val="27"/>
          <w:shd w:val="clear" w:color="auto" w:fill="FFFFFF"/>
        </w:rPr>
        <w:t>？</w:t>
      </w:r>
    </w:p>
    <w:p w:rsidR="00CA77BF" w:rsidRDefault="00CA77BF"/>
    <w:sectPr w:rsidR="00CA77BF" w:rsidSect="00CA77B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9D3" w:rsidRDefault="008179D3" w:rsidP="008179D3">
      <w:r>
        <w:separator/>
      </w:r>
    </w:p>
  </w:endnote>
  <w:endnote w:type="continuationSeparator" w:id="0">
    <w:p w:rsidR="008179D3" w:rsidRDefault="008179D3" w:rsidP="0081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E1C" w:rsidRPr="0088792B" w:rsidRDefault="0088792B" w:rsidP="0088792B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8879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9D3" w:rsidRDefault="008179D3" w:rsidP="008179D3">
      <w:r>
        <w:separator/>
      </w:r>
    </w:p>
  </w:footnote>
  <w:footnote w:type="continuationSeparator" w:id="0">
    <w:p w:rsidR="008179D3" w:rsidRDefault="008179D3" w:rsidP="008179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9D3" w:rsidRPr="0088792B" w:rsidRDefault="0088792B" w:rsidP="0088792B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879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A77BF"/>
    <w:rsid w:val="007E1E1C"/>
    <w:rsid w:val="008179D3"/>
    <w:rsid w:val="0088792B"/>
    <w:rsid w:val="00CA77BF"/>
    <w:rsid w:val="15C242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77B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A77B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CA77BF"/>
    <w:rPr>
      <w:b/>
    </w:rPr>
  </w:style>
  <w:style w:type="paragraph" w:styleId="a5">
    <w:name w:val="header"/>
    <w:basedOn w:val="a"/>
    <w:link w:val="Char"/>
    <w:rsid w:val="00817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179D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817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179D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343</Words>
  <Characters>1961</Characters>
  <Application>Microsoft Office Word</Application>
  <DocSecurity>0</DocSecurity>
  <Lines>16</Lines>
  <Paragraphs>4</Paragraphs>
  <ScaleCrop>false</ScaleCrop>
  <Company>P R C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2021-05-12T09:39:00Z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2D23BF3C5FC84BB18C6E62C79278A4F7</vt:lpwstr>
  </property>
</Properties>
</file>