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A46" w:rsidRPr="008B2A46" w:rsidRDefault="008B2A46" w:rsidP="008B2A46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8B2A46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《论语》修德养性10大经典</w:t>
      </w:r>
    </w:p>
    <w:p w:rsidR="008B2A46" w:rsidRDefault="008B2A46" w:rsidP="008B2A4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《论语》，一部记述孔子及其弟子言行的思想巨著，也是儒家学派最重要的典籍之一，它影响了中国两千多年。两千多年前孔子首开私人办学之先河，相传他座下弟子三千而贤者七十二。他带领弟子周游列国，他们亦师亦友，一起谈论人生、理想，一起探讨为人处世的道理。他因材施教，寓教于乐的教学风格，以及诲人不倦的教育家精神，无不让人深深地折服。而他们探讨的问题，所表现出来的思想以及智慧，无不给人以深刻的启示。关于这些言论，逍遥子为大家整理了几句，我们不妨一起学习一下。</w:t>
      </w:r>
    </w:p>
    <w:p w:rsidR="008B2A46" w:rsidRDefault="008B2A46" w:rsidP="008B2A46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1、一箪食，一瓢饮，在陋巷，人不堪其忧，回也不改其乐。</w:t>
      </w:r>
    </w:p>
    <w:p w:rsidR="008B2A46" w:rsidRDefault="008B2A46" w:rsidP="008B2A4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释义：这句话出自《论语·雍也篇》。志存高远，乐在其中，即便身居陋巷，衣食简朴，又有何妨？“非淡泊无以明志，非宁静无以致远”，格局决定了人生的高度。</w:t>
      </w:r>
    </w:p>
    <w:p w:rsidR="008B2A46" w:rsidRDefault="008B2A46" w:rsidP="008B2A46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2、岁寒，然后知松柏之后凋也。</w:t>
      </w:r>
    </w:p>
    <w:p w:rsidR="008B2A46" w:rsidRDefault="008B2A46" w:rsidP="008B2A4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释义：这句话出自《论语·子罕篇》。艰苦的环境，困难的时刻，最能考验一个人的品性。百折不挠，不轻言放弃，才可能有所成就。</w:t>
      </w:r>
    </w:p>
    <w:p w:rsidR="008B2A46" w:rsidRDefault="008B2A46" w:rsidP="008B2A46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3、三人行必有我师焉，择其善者而从之，其不善者而改之。</w:t>
      </w:r>
    </w:p>
    <w:p w:rsidR="008B2A46" w:rsidRDefault="008B2A46" w:rsidP="008B2A4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释义：这句话出自《论语·述而篇》。别人身上总有自己学习地方，对于他人好的地方，不妨加以学习和利用，而对于不好的地方则想办法改进。不盲目排斥他人，随时随地的学习，不成功也难。</w:t>
      </w:r>
    </w:p>
    <w:p w:rsidR="008B2A46" w:rsidRDefault="008B2A46" w:rsidP="008B2A46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4、“非不说子之道，力不足也。”子曰：“力不足者，中道而废，今女画。”</w:t>
      </w:r>
    </w:p>
    <w:p w:rsidR="008B2A46" w:rsidRDefault="008B2A46" w:rsidP="008B2A4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释义：这句话出自《论语·雍也篇》。道理人人都懂，但真正做起来就不那么容易了。那些最终登临绝顶的人，体力不一定是最好的，但是他们绝对是最有信念的。不自我设限，勇于进取，才不至于半途而废。</w:t>
      </w:r>
    </w:p>
    <w:p w:rsidR="008B2A46" w:rsidRDefault="008B2A46" w:rsidP="008B2A46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5、工欲善其事，必先利其器。</w:t>
      </w:r>
    </w:p>
    <w:p w:rsidR="008B2A46" w:rsidRDefault="008B2A46" w:rsidP="008B2A4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释义：这句话出自《论语·卫灵公篇》。俗话说：“磨刀不误砍柴工”，事先做好了应有的准备工作，自然顺风顺水，事半功倍。</w:t>
      </w:r>
    </w:p>
    <w:p w:rsidR="008B2A46" w:rsidRDefault="008B2A46" w:rsidP="008B2A46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6、益者三友，损者三友。友直、友谅、友多闻，益矣；友便辟、友善柔、友便佞，损矣。</w:t>
      </w:r>
    </w:p>
    <w:p w:rsidR="008B2A46" w:rsidRDefault="008B2A46" w:rsidP="008B2A4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释义：这句话出自《论语·季氏篇》。“近朱者赤近墨者黑”，交什么样的朋友，很有可能就会成为什么样的人。好的朋友，可以相互提携互相促进，共同进步，反之，择友不善终究会累及自身。</w:t>
      </w:r>
    </w:p>
    <w:p w:rsidR="008B2A46" w:rsidRDefault="008B2A46" w:rsidP="008B2A46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7、躬自厚而薄责于人，则远怨矣。</w:t>
      </w:r>
    </w:p>
    <w:p w:rsidR="008B2A46" w:rsidRDefault="008B2A46" w:rsidP="008B2A4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释义：这句话出自《论语·卫灵公篇》。改变别人难，改变自己易，既然这样，倒不如从自身做起。严格要求自己，以包容宽厚的心态待人，自然更容易被人接受，大家其乐融融岂不更好？</w:t>
      </w:r>
    </w:p>
    <w:p w:rsidR="008B2A46" w:rsidRDefault="008B2A46" w:rsidP="008B2A46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8、质胜文则野，文胜质则史，文质彬彬，然后君子。</w:t>
      </w:r>
    </w:p>
    <w:p w:rsidR="008B2A46" w:rsidRDefault="008B2A46" w:rsidP="008B2A4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释义：这句话出自《论语·雍也篇》。过于质朴直率，就会显得粗野，但是太在意繁文缛节、文辞修饰，又显得华而不实。文与质相得益彰方显君子本色。</w:t>
      </w:r>
    </w:p>
    <w:p w:rsidR="008B2A46" w:rsidRDefault="008B2A46" w:rsidP="008B2A46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9、诵《诗》三百，使于四方，不能专对，虽多，亦奚以为？</w:t>
      </w:r>
    </w:p>
    <w:p w:rsidR="008B2A46" w:rsidRDefault="008B2A46" w:rsidP="008B2A4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释义：这句话出自《论语·子路篇》。读书的目的在于学以致用，所谓“读万卷书行万里路”。为了书读而读书，读得越多越容易变成书呆子。</w:t>
      </w:r>
    </w:p>
    <w:p w:rsidR="008B2A46" w:rsidRDefault="008B2A46" w:rsidP="008B2A46">
      <w:pPr>
        <w:pStyle w:val="a3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222222"/>
        </w:rPr>
      </w:pPr>
      <w:r>
        <w:rPr>
          <w:rStyle w:val="a4"/>
          <w:rFonts w:ascii="微软雅黑" w:eastAsia="微软雅黑" w:hAnsi="微软雅黑" w:hint="eastAsia"/>
          <w:color w:val="222222"/>
          <w:bdr w:val="none" w:sz="0" w:space="0" w:color="auto" w:frame="1"/>
        </w:rPr>
        <w:t>10、君子谋道不谋食。耕也馁在其中矣，学也禄在其中矣。君子忧道不忧贫。</w:t>
      </w:r>
    </w:p>
    <w:p w:rsidR="008B2A46" w:rsidRDefault="008B2A46" w:rsidP="008B2A46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释义：这句话出自《论语·卫灵公篇》。把是否对社会有用作为人生的最大追求，而不是钱多钱少，虽然这样有时候难免陷入困顿，但只要不断提升自己，自我价值总有一天会得以实现。所以具有君子品性的人，只忧心自己的修为问题，而不在意是否贫穷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。</w:t>
      </w:r>
    </w:p>
    <w:p w:rsidR="0048124D" w:rsidRPr="008B2A46" w:rsidRDefault="0048124D"/>
    <w:sectPr w:rsidR="0048124D" w:rsidRPr="008B2A4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F6C" w:rsidRDefault="002B1F66">
      <w:r>
        <w:separator/>
      </w:r>
    </w:p>
  </w:endnote>
  <w:endnote w:type="continuationSeparator" w:id="0">
    <w:p w:rsidR="00104F6C" w:rsidRDefault="002B1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5108F"/>
  <w:p w:rsidR="00C04A80" w:rsidRDefault="002B1F6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80" w:rsidRPr="00E5108F" w:rsidRDefault="00E5108F" w:rsidP="00E5108F">
    <w:pPr>
      <w:jc w:val="center"/>
      <w:rPr>
        <w:rFonts w:ascii="微软雅黑" w:eastAsia="微软雅黑" w:hAnsi="微软雅黑"/>
        <w:color w:val="000000"/>
        <w:sz w:val="24"/>
      </w:rPr>
    </w:pPr>
    <w:r w:rsidRPr="00E510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F6C" w:rsidRDefault="002B1F66">
      <w:r>
        <w:separator/>
      </w:r>
    </w:p>
  </w:footnote>
  <w:footnote w:type="continuationSeparator" w:id="0">
    <w:p w:rsidR="00104F6C" w:rsidRDefault="002B1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5108F"/>
  <w:p w:rsidR="00C04A80" w:rsidRDefault="002B1F6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80" w:rsidRPr="00E5108F" w:rsidRDefault="00E5108F" w:rsidP="00E5108F">
    <w:pPr>
      <w:jc w:val="center"/>
      <w:rPr>
        <w:rFonts w:ascii="微软雅黑" w:eastAsia="微软雅黑" w:hAnsi="微软雅黑"/>
        <w:color w:val="000000"/>
        <w:sz w:val="24"/>
      </w:rPr>
    </w:pPr>
    <w:r w:rsidRPr="00E510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6EA"/>
    <w:rsid w:val="00104F6C"/>
    <w:rsid w:val="002B1F66"/>
    <w:rsid w:val="0048124D"/>
    <w:rsid w:val="008B2A46"/>
    <w:rsid w:val="00C04A80"/>
    <w:rsid w:val="00E5108F"/>
    <w:rsid w:val="00F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2A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2A4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B2A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2A46"/>
    <w:rPr>
      <w:b/>
      <w:bCs/>
    </w:rPr>
  </w:style>
  <w:style w:type="paragraph" w:styleId="a5">
    <w:name w:val="header"/>
    <w:basedOn w:val="a"/>
    <w:link w:val="Char"/>
    <w:uiPriority w:val="99"/>
    <w:unhideWhenUsed/>
    <w:rsid w:val="002B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1F6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1F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2A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2A4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B2A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2A46"/>
    <w:rPr>
      <w:b/>
      <w:bCs/>
    </w:rPr>
  </w:style>
  <w:style w:type="paragraph" w:styleId="a5">
    <w:name w:val="header"/>
    <w:basedOn w:val="a"/>
    <w:link w:val="Char"/>
    <w:uiPriority w:val="99"/>
    <w:unhideWhenUsed/>
    <w:rsid w:val="002B1F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B1F6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B1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B1F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1106</Characters>
  <Application>Microsoft Office Word</Application>
  <DocSecurity>0</DocSecurity>
  <Lines>9</Lines>
  <Paragraphs>2</Paragraphs>
  <ScaleCrop>false</ScaleCrop>
  <Company>Home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2021-05-06T12:47:00Z</dcterms:created>
  <dcterms:modified xsi:type="dcterms:W3CDTF">2022-05-22T16:01:00Z</dcterms:modified>
</cp:coreProperties>
</file>