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1.障碍与失败，是通往成功最稳靠的踏脚石，肯研究、利用它们，便能从失败中培养出成功。</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2.不是某人使我烦恼，而是我拿某人的言行来烦恼自己。</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3.什么是成长？那是你内心的一个尺度。你能够感觉到你的成长，你内心知道你会成长为什么样子，就好像一颗树籽，无需指导，也会成长为一颗挺拔的橡树。世界上每一个人都可以成长为自己最好的样子。</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4.成长就是逼着自己坚强。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5.或许命运有时候会不公，但只要我们努力地去奋斗，时刻谨记奋斗二字，我们就能扼住命运的咽喉，改写命运。</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6.能让一个人变的成熟和睿智的关键因素，不在于他吃了多少苦，经了多少事，而在于他在吃尽苦头和历经事事之后，到底顿悟了多少东西。顿悟，就是这两个字，决定了一个人的成长。</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没有理由去责备成长中遇到的每一个人。他们对你好，会带给你幸福；他们对你坏，会带给你经历。每个遇到的人都是一本书和一门课，挂科不挂科并不是他们的原因，不能在人生里拿到高分，最该检讨的是你自己。</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8.耕耘者的汗水是哺育种子成长的乳汁。</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9.等待，其实是一种幸福，因为，有了等待就说明有希望，父母等待孩子的成长，学生等待学业的完成，人们等待理想的实现因为等待，人生才会这样的多姿多彩，绽放光芒。</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10.真正的和谐决不仅仅是一个小区邻里之间的和谐，也不仅仅是人与人之间的和谐，还包括大地上万物和谐而快乐地共同成长；人对自然万物，有一种敬畏，有一种顺应，有一种默契。</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11.有时候总觉得，人的成长，是一个失去幸福的过程，而非相反。</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12.生命有太多的疑问！年少时常常自己问自己：我为什么而活？随着岁月的成长，我渐渐了解有些疑问是永远不会有答案的。生命中的热、冷，可期、未知就像西塔琴的嘲笑，今生不过是某一次的轮回罢了。</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多么想有一个人和我一起成长，和我一起年少轻狂、少不更事，从青涩到成熟都只是同一个人，成长的痕迹在对方眼中就能看到。遗憾的是，所有的旅伴都是暂时的，我终于还是自己长大了，跟着不同的队伍，最后还是一个人、孤独的长大了。</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14.我们的成长离不开别人的帮助。</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15.你若成长，事事可成长。不是世界选择了你，是你选择了这个世界。既然无处可躲，不如傻乐。既然无处可逃，不如喜悦。既然没有净土，不如静心。既然没有如愿，不如释然。</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16.坚强的毅力可以征服世界上任何一座高峰。</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17.什么是成长？那是你内心的一个尺度。你能够感觉到你的成长，你内心知道你会成长为什么样貌，就好像一颗树籽，无需指导，也会成长为一颗挺拔的橡树。世界上每一个人都能够成长为自我最好的样貌。</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18.人类被赋予了一种工作，那就是精神的成长。——列夫•托尔斯泰</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19.如果你越来越冷漠，你以为你成长了，但其实没有。长大应该是变温柔，对全世界都温柔。</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20.环境影响人的成长，但它实在不排挤意志的自由表现。——车尔尼雪夫斯基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21.聪明与年龄一起成长。</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22.成功之花，人们往往惊羡它现时的明艳，然而当初，它的芽儿却浸透了奋斗的泪泉，洒满了牺牲的血雨。——冰心</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23.才华总是通过独立的(精神上的)活动才能成长起来的。——车尔尼雪夫斯基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24.欲望以提升热忱，毅力以磨平高山。</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25.成功不是将来才有的，而是从决定去做的那一刻起，持续累积而成。</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26.志向不过是记忆的奴隶，生气勃勃地出世，但却很难成长。——莎士比亚</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27.只有一条路不能选择——那就是放弃的路；只有一条路不能拒绝——那就是成长的路。</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28.任何新生事物在开始时都不过是一株幼苗，一切新生事物之可贵，就因为在这新生的幼苗中，有无限的活力在成长，成长为巨人成长为力量。——周恩来</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29.一个人若已到了没有任何东西可以依赖的时候，往往会变得坚强起来。</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30.要是每一个孩子的诗情画意都能得到人们的欣赏鼓励，从而取得健康的成长，那末，世界将近不愁成为一个富于诗情画意的世界。——殷庆功</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31.一个能从别人的观念来看事情，</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32.能了解别人心灵活动的人，永远不必为自己的前途担心。</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33.一个人最大的破产是绝望，最大的资产是希望。</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34.不要等待机会，而要创造机会。</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35.得意时应善待他人，因为你失意时会需要他们。</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36.志向是天才的幼苗，经过热爱劳动的双手培育，在肥田沃土里将成长为粗壮的大树。不热爱劳动，不进行自我教育，志向这棵幼苗也会连根枯死。确定个人志向，选好专业，这是幸福的源泉。——苏霍姆林斯基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37.爱每一个孩子，他们的成长是我最大的快乐！</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38.坚强的信心，能使平凡的人做出惊人的事业。马尔顿</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39.人永远不能停止梦想。梦想是心灵的养料，就像饭菜是身体的给养。人生路上我们常会看见自己的梦想破碎了，渴望落空了，但我们仍需做梦，否则心灵就会枯死，博爱便无法渗入心田。</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40.任何业绩的质变都来自于量变的积累。</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生命中，不断地有人离开或进入。于是，看见的，看不见的；记住的，遗忘了。生命中，不断地有得到和失落。于是，看不见的，看见了；遗忘的，记住了。然而，看不见的，是不是就等于不存在？记住的，是不是永远不会消失？</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42.人生路那么长，每个时刻都有人与自己邂逅、同行、离开。感激他们丰富了生命，然后就这样子，慢慢的成长了吧。</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43.时间让我们沉淀，空间让我们成长。</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44.我们的青年是一种正在不断成长，不断上升的气力，他们的使命是根据历史的逻辑来创造新的生活方式和生活条件。——高尔基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45.我们在变化中成长。假设你拒尽了变化，你就拒尽了新的美丽和新的机遇。</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46.要是每一个孩子的诗情画意都能得到人们的欣赏鼓励，从而取得健康的成长，那末，世界将近不愁成为一个富于诗情画意的世界。——殷庆功</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47.没有天生的信心，只有不断培养的信心。</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48.人性最可怜的就是：我们总是梦想着天边的一座奇妙的玫瑰园，而不去欣赏今天就开在我们窗口的玫瑰。</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49.征服畏惧建立自信的最快最确实的方法，就是去做你害怕的事，直到你获得成功的经验。</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50.成功是什么？就是走过了所有通向失败的路，只剩下一条路，那就是成功的路。</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51.让我们将事前的忧虑，换为事前的思考和计划吧!</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52.失败是什么？没有什么，只是更走近成功一步；成功是什么？就是走过了所有通向失败的路，只剩下一条路，那就是成功的路。</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53.太多荣誉，不利于健康成长。</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54.业精于勤，荒于嬉;行成于思，毁于随。——韩愈《进学解》</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55.青年的敏感和独创精神，一经与成熟科学家丰富的知识和经验相结合，就能相得益彰。——贝弗里奇</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56.莫等闲，白了少年头，空悲切。——岳飞《满江红》</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57.教育者应当深入了解正在成长的人的心灵只有在自己全部教育生涯中不断地研究学生的心理，加深自己的心理学知识，才能够成为教育工作的真实的能手。——苏霍姆林斯基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58.假设你担心年轻的一代会变成什么，答案是他们会继续成长，并且开始耽忧更年轻的一代。——罗杰•艾伦</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59.假设灵魂仍能研究和学习，那末没有什么比老年的空闲更快乐了空闲存于善良的行动，人类藉着它才能在道德上智能上与精神上取得成长。——西赛罗</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60.梦想无论怎样模糊，总潜伏在我们心底，使我们的心境永远得不到宁静，直到这些梦想成为事实。</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61.梦想是一个说出来就矫情的东西，它是生在暗地里的一颗种子，只有破土而出，拔节而长，终有一日开出花来，才能正大光明的让所有人都知道。在此之前，除了坚持，别无选择。</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62.失败，是成功蝉蜕下的虚壳；成功，是失败破裂后的彩蝶。</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63.成功从不会放弃任何人，只有你放弃成功罢了。</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64.生命力的意义在于拚搏，因为世界本身就是一个竞技场。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65.成长的过程总是要经历几次坎坷、遇见几个人，然后看清世事的。宽容是海纳百川的大度与包容，是一种人生的智慧与豁达。宽容的人能得到人们的尊重与关心，会受到朋</w:t>
      </w:r>
      <w:r>
        <w:rPr>
          <w:rFonts w:ascii="微软雅黑" w:eastAsia="微软雅黑" w:hAnsi="微软雅黑" w:cs="微软雅黑" w:hint="eastAsia"/>
          <w:color w:val="333333"/>
          <w:kern w:val="0"/>
          <w:szCs w:val="21"/>
          <w:shd w:val="clear" w:color="auto" w:fill="FFFFFF"/>
          <w:lang w:bidi="ar"/>
        </w:rPr>
        <w:lastRenderedPageBreak/>
        <w:t>友的信任和拥护。宽容是一种素质、一种情操、一种美德。它像一支火把，照亮了前进的方向，引领我们走向成功的殿堂。</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66.昨天的辉煌已过去，今天的辉煌要争取，明天的辉煌需努力。</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67.从外打破是食物，从内打破是生命；人生，从外打破是压力，从内打破是成长。</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吃苦：吃苦是成长的阶梯；忍耐：忍耐和时间往往比力量和愤怒更有效；尝试：敢于尝试就走岀了成功的半步；感恩：幸福，在于有一颗感恩的心；宽容：宽容不是纵容，而是以退为进；沟通：沟通是情绪的转移；拒绝：果断拒绝是为了重新起步；妥协：退一步才能海阔天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69.成功之处并不在于别人对自己的看法，而在于自己的努力。就算没有人为你鼓掌，至少我还能够自己欣赏自己。</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70.如果你不能改变自己，你就改变世界；如果你不能改变世界，你就改变自己。</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71.良好的家庭教育环境，决定孩子的行为、性格及发展方向。</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72.理想的路总是为有信心的人预备着。</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73.我们的青年是一种正在不断成长，不断上升的力量，他们的使命，是根据历史的逻辑来创造新的生活方式和生活条件。——高尔基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74.一生中，总有那么一段时间，需要你自己走，自己扛。不要感觉害怕，不要感觉孤单，这只不过是成长的代价。</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75.最大的天才尽管朝朝暮暮躺在青草地上，让微风吹来，眼望着天空，温柔的灵感也始终不光顾他。</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76.年青时没有尝过苦水的人，不能成长。我把辛苦当作我的老师。——山本有三</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77.再长的路，一步步也能走完，再短的路，不迈开双脚也无法到达。</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78.成功不是将来才有的，而是从决定去做的那一刻起，持续累积而成。终身之计，莫如树人。──《管子权修》</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79.我坚信，失败后的第一个黎明，就是争取胜利的新开始。</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80.骄傲，是断了引线的风筝，稍纵即逝;自卑，是剪了双翼的飞鸟，难上青天。这两者都是成才的大忌。</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81.理想是指路明灯。没有理想，就没有坚定的方向；没有方向，就没有生活。</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青春是用来浪费用来做梦用来努力的，你应该用这样的时光做你想做的事情，变成你想变成的人，哪怕这很难，哪怕会失败。因为不管怎么样，我都不想要遗憾，因为我不想老了之后回想起来，没有一个回忆起来能让我嘴角上扬的青春。比起失败，我更害怕遗憾。</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83.人生最大的遗憾不是拥有无法实现的梦想，而是没有嘗试著去实现它。</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84.生活的激流已经涌现到万丈峭壁，只要再前进一步，就会变成壮丽的瀑布。</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是每个人都应该像我这样去建造一座水晶大教堂，但是每个人都应该拥有自己的梦想，设计自己的梦想，追求自己的梦想，实现自己的梦想。梦想是生命的灵魂，是心灵的灯塔，是引导人走向成功的信仰。有了崇高的梦想，只要矢志不渝地追求，梦想就会成为现实，奋斗就会变成壮举，生命就会创造奇迹。</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86.学会与自己的伤痛和平共处，这就是成长的意义。</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87.志向是天才的幼苗，经过酷爱劳动的双手培养，在肥田沃土里将成长为粗壮的大树。不酷爱劳动，不进行自我教育，志向这棵幼苗也会连根枯死。肯定个人志向，选好专业，这是幸福的源泉。——苏霍姆林斯基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88.青年时期是豁达的时期，应该利用这个时期养成自己豁达的性格。——(英)罗素</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89.人的空想是没有止境的，儿童的空想更是一望无际。由于孩子的心灵比成人的心灵更加秘密，儿童的心灵是一尘不染的，而被生活所磨炼出来的成长，心灵深处却明显存在着这类纤尘的污痕。——高尔基</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90.人类被赋予了一种工作，那就是精神的成长。——列夫•托尔斯泰</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91.人类经常少年老成，青年迷茫，中年喜欢将他人的成绩与自己相比较，因此觉得受挫，好不轻易活到老年还是一个没有成长的笨孩子。我们一直粗糙的活着，而人的一生，便也这样过往了。——三毛</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92.少年易学老难成，一寸光阴不可轻。——朱熹《偶成》</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93.没有一种不通过蔑视忍受和奋斗就可以征服的命运。</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94.没有道路直接通向成功，必须用自己的辛勤与汗水来凝结这条漫长的道路。</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95.向你的美好的希冀和追求撒开网吧，九百九十九次落空了，还有一千次呢……</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96.没有理想的人，就如一张白纸，寻找理想的人，就如一道彩虹。</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97.大海是由一滴滴水组成的，高山是由一块块泥土合砌成的，而人的智慧是由一点点的努力积累成的。</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98.我们不怕不懂，就怕装懂；不怕不足，就怕满足。</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99.人生便是一只风筝，只有努力向上飞的那只，才能成为天之骄子。</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558FC" w:rsidRDefault="00A1364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100.行动是治愈恐惧的良药，而犹豫拖延将不断滋养恐惧</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558FC" w:rsidRDefault="00C558FC"/>
    <w:sectPr w:rsidR="00C558F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44B" w:rsidRDefault="00A13641">
      <w:r>
        <w:separator/>
      </w:r>
    </w:p>
  </w:endnote>
  <w:endnote w:type="continuationSeparator" w:id="0">
    <w:p w:rsidR="00C2644B" w:rsidRDefault="00A1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71D74"/>
  <w:p w:rsidR="00C558FC" w:rsidRDefault="00A1364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8FC" w:rsidRPr="00C71D74" w:rsidRDefault="00C71D74" w:rsidP="00C71D74">
    <w:pPr>
      <w:jc w:val="center"/>
      <w:rPr>
        <w:rFonts w:ascii="微软雅黑" w:eastAsia="微软雅黑" w:hAnsi="微软雅黑"/>
        <w:color w:val="000000"/>
        <w:sz w:val="24"/>
      </w:rPr>
    </w:pPr>
    <w:r w:rsidRPr="00C71D7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44B" w:rsidRDefault="00A13641">
      <w:r>
        <w:separator/>
      </w:r>
    </w:p>
  </w:footnote>
  <w:footnote w:type="continuationSeparator" w:id="0">
    <w:p w:rsidR="00C2644B" w:rsidRDefault="00A136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71D74"/>
  <w:p w:rsidR="00C558FC" w:rsidRDefault="00A1364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8FC" w:rsidRPr="00C71D74" w:rsidRDefault="00C71D74" w:rsidP="00C71D74">
    <w:pPr>
      <w:jc w:val="center"/>
      <w:rPr>
        <w:rFonts w:ascii="微软雅黑" w:eastAsia="微软雅黑" w:hAnsi="微软雅黑"/>
        <w:color w:val="000000"/>
        <w:sz w:val="24"/>
      </w:rPr>
    </w:pPr>
    <w:r w:rsidRPr="00C71D7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07C0E"/>
    <w:rsid w:val="00A13641"/>
    <w:rsid w:val="00C2644B"/>
    <w:rsid w:val="00C558FC"/>
    <w:rsid w:val="00C71D74"/>
    <w:rsid w:val="00E76AFD"/>
    <w:rsid w:val="2BCB08C2"/>
    <w:rsid w:val="2F700151"/>
    <w:rsid w:val="52174518"/>
    <w:rsid w:val="74541B9D"/>
    <w:rsid w:val="7B70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36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3641"/>
    <w:rPr>
      <w:rFonts w:asciiTheme="minorHAnsi" w:eastAsiaTheme="minorEastAsia" w:hAnsiTheme="minorHAnsi" w:cstheme="minorBidi"/>
      <w:kern w:val="2"/>
      <w:sz w:val="18"/>
      <w:szCs w:val="18"/>
    </w:rPr>
  </w:style>
  <w:style w:type="paragraph" w:styleId="a4">
    <w:name w:val="footer"/>
    <w:basedOn w:val="a"/>
    <w:link w:val="Char0"/>
    <w:rsid w:val="00A13641"/>
    <w:pPr>
      <w:tabs>
        <w:tab w:val="center" w:pos="4153"/>
        <w:tab w:val="right" w:pos="8306"/>
      </w:tabs>
      <w:snapToGrid w:val="0"/>
      <w:jc w:val="left"/>
    </w:pPr>
    <w:rPr>
      <w:sz w:val="18"/>
      <w:szCs w:val="18"/>
    </w:rPr>
  </w:style>
  <w:style w:type="character" w:customStyle="1" w:styleId="Char0">
    <w:name w:val="页脚 Char"/>
    <w:basedOn w:val="a0"/>
    <w:link w:val="a4"/>
    <w:rsid w:val="00A1364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36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3641"/>
    <w:rPr>
      <w:rFonts w:asciiTheme="minorHAnsi" w:eastAsiaTheme="minorEastAsia" w:hAnsiTheme="minorHAnsi" w:cstheme="minorBidi"/>
      <w:kern w:val="2"/>
      <w:sz w:val="18"/>
      <w:szCs w:val="18"/>
    </w:rPr>
  </w:style>
  <w:style w:type="paragraph" w:styleId="a4">
    <w:name w:val="footer"/>
    <w:basedOn w:val="a"/>
    <w:link w:val="Char0"/>
    <w:rsid w:val="00A13641"/>
    <w:pPr>
      <w:tabs>
        <w:tab w:val="center" w:pos="4153"/>
        <w:tab w:val="right" w:pos="8306"/>
      </w:tabs>
      <w:snapToGrid w:val="0"/>
      <w:jc w:val="left"/>
    </w:pPr>
    <w:rPr>
      <w:sz w:val="18"/>
      <w:szCs w:val="18"/>
    </w:rPr>
  </w:style>
  <w:style w:type="character" w:customStyle="1" w:styleId="Char0">
    <w:name w:val="页脚 Char"/>
    <w:basedOn w:val="a0"/>
    <w:link w:val="a4"/>
    <w:rsid w:val="00A1364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767</Words>
  <Characters>4375</Characters>
  <Application>Microsoft Office Word</Application>
  <DocSecurity>0</DocSecurity>
  <Lines>36</Lines>
  <Paragraphs>10</Paragraphs>
  <ScaleCrop>false</ScaleCrop>
  <Company>China</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2020-03-09T17:36:00Z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