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9B1" w:rsidRDefault="00BD76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张海迪名言，张海迪经典语录</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1.只要心还在跳,就要努力学习。</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2.我很痛苦，但我一样可以让别人快乐。——《张海迪》</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3.面对生活的天空，即使翅膀断了也要飞翔。</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4.生命很痛，但痛我也要活着，我要活得好好的，我还要活出生命的诗意。——《生活是一面镜子》</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5.活着就要做个对社会有益的人。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6.即使翅膀断了，心也要飞翔，如果命运注定要我承受，那就让所有的苦难，一起降临吧，也许生命会被碾成粉末，但我不屈的灵魂仍在骄傲的飞翔！——《生命的追问》</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7.我是一个有理想的人，不愿意一生无所作为，做一个无聊的人。不多学些东西，我就不舒服。我愿把我的一生献给我喜爱的事业。我的腿虽然不好，可是多年我一直是那样的乐观，对美好的生活充满激情。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8.人生的真正意义在于贡献，而不是索取。</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9.对勇气的考验往往不是去死，而是要活。_《生命的追问》</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10.最深处的孤独，是你明知内心的渴望，却得对它装聋做哑。</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11.每个人的生命都是一只小船，理想是小船的风帆。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12.在人生的道路上，谁都会遇到困难和挫折，就看你能不能战胜它。战胜了，你就是英雄，就是生活的强者。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13.即使跌倒一百次，也要一百次地站起来。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14.宁愿一百次跌倒，也要一百零一次地爬起来。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15.过去生活改变了我们，现在是我们改变生活的时候了。——《轮椅上的梦》</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16.“假如我能站起来吻你，世界该有多美啊！” “ 即使翅膀断了，心也要飞翔。”_《生命的追问》</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17.人不仅仅要活着,更要好好的活着,要活出诗意来,要追求完美的人生。</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18.我宁愿一百次跌倒，一百零一次地爬起来；只要爬起来，就要有进无退。</w:t>
      </w:r>
    </w:p>
    <w:p w:rsidR="007F59B1" w:rsidRDefault="00BD76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杨绛名言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1.故人笑比中庭树，一日秋风一日疏。 ——杨绛 《将饮茶》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曾做过一个小梦，怪他一声不响地忽然走了。他现在故意慢慢走，让我一程一程送，尽量多聚聚，把一个小梦拉成一个万里长梦。这我愿意。送一程，说一声再见，又能见到一面。离别拉得长，是增加痛苦还是减少痛苦呢？我算不清。但是我陪他走的愈远，愈怕从此不见。 ——杨绛 《我们仨》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4.假如“心如明镜台”的比喻可以借用，她就要勤加拂拭，抹去一切尘埃。 ——杨绛 《洗澡》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5.唯有身处卑微的人，最有机缘看到世态人情的真相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6.世间好物不坚牢，彩云易散琉璃脆 。 ——杨绛 《我们仨》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7.你的问题主要在于读书不多而想得太多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《岁感言》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9.“见她之前，从未想结婚；娶她之后，从未后悔娶她” 钱钟书与杨绛的一世情缘 我第一次和钟书见面是在年月，他身着青布大褂，脚踏毛底布鞋，戴一副老式眼镜，眉宇间蔚然而深秀。见面后老钱开始给我写信，约我到工字厅相会。见面时，他的第一句话就是：“我没有订婚。”而我则紧张的回答：“我也没有男朋友。 ”于是便 开始鸿雁往来，越写越勤，一天一封，以至于他放假就回家了。我难受了好多时。冷静下来，觉得不好，这是fall in love了。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10.“我只怕人不如书好对付。他们会看不起你，欺负你，或者就嫉妒你，或者又欺负又嫉妒。…” ——杨绛 《洗澡》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11.据说，朋友的友情往往建立在互相误解的基础上。恋爱大概也是如此。 ——杨绛 《洗澡》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12.刚开始是假装坚强，后来就真的坚强了。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13.“她的条件并不苛刻，只是很微妙。比如说，她要丈夫对她一片忠诚，依头顺脑，一切听她驾驭。他却不能是草包饭桶，至少，在台面上要摆得出，够得上资格。他又不能</w:t>
      </w:r>
      <w:r>
        <w:rPr>
          <w:rFonts w:ascii="微软雅黑" w:eastAsia="微软雅黑" w:hAnsi="微软雅黑" w:cs="微软雅黑" w:hint="eastAsia"/>
          <w:color w:val="333333"/>
          <w:kern w:val="0"/>
          <w:szCs w:val="21"/>
          <w:shd w:val="clear" w:color="auto" w:fill="FFFFFF"/>
          <w:lang w:bidi="ar"/>
        </w:rPr>
        <w:lastRenderedPageBreak/>
        <w:t>是招人钦慕的才子，也不能太年轻，太漂亮，最好是一般女人看不上的。他又得像精明主妇用的老妈子，最好身无背累，心无挂牵。” ——杨绛 《洗澡》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14.姚宓的眼睛亮了一亮，好像雷雨之夕，雷声未响，电光先照透了乌云。 ——杨绛 《洗澡》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16.上苍不会让所有幸福集中到某个人身上，得到爱情未必得到金钱，拥有金钱未必拥有快乐，得到快乐未必拥有健康，拥有健康未必一切都如愿以偿 ——杨绛 《百岁感言》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17.围在城里的人想逃出来，站在城外的人想冲进去，婚姻也罢、事业也罢，人生的欲望大都如此。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常奇怪，为什么有人得了我父亲的帮助，感激得向我母亲叩头，终身不忘。为什么有人由我父亲的帮助得了一千多亩好田，二十年后居然没忘记她所得的便宜；不顾我父亲老病穷困，还来剥削他的脑力，然后用两个汤团来表达她的谢意。为什么人与人之间的差异竟这么大？ ——杨绛 《将饮茶》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19.“假如说，人事有灵性、有良知的动物，那么，人生一世，无非是认识自己，洗练自己，自觉自愿地改造自己，除非甘心于禽兽无异。但是这又谈何容易呢。” ——杨绛 《洗澡》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20.他发愿说：“从今以后，咱们只有死别，不再生离。”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没有办法。我看这就是没有办法的事。丑人也许会承认自己丑，笨人也许会承认自己笨，可是，有谁会承认自己不好吗？——我指的不是做错了事‘不好’，我不指’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 ——杨绛 《洗澡》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22.肉体包裹的心灵，也是经不起炎凉，受不得磕碰的——杨绛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23.父亲说，没什么该不该，最喜欢什么，就学什么。我却不放心。只问自己的喜爱，对吗？我喜欢文学，就学文学？爱读小说，就学小说？父亲说，喜欢的就是性之所近，就是自己最相宜的。 ——杨绛 《将饮茶》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态人情，比明月清风更饶有滋味；可作书读，可当戏看。书上的描摹，戏里的扮演，即使栩栩如生，究竟只是文艺作品；人情世态，都是天真自然的流露，往往超出情理之外，新奇得令人震惊，令人骇怪，给人以更深刻的效益，更奇妙的娱乐。惟有身处卑微</w:t>
      </w:r>
      <w:r>
        <w:rPr>
          <w:rFonts w:ascii="微软雅黑" w:eastAsia="微软雅黑" w:hAnsi="微软雅黑" w:cs="微软雅黑" w:hint="eastAsia"/>
          <w:color w:val="333333"/>
          <w:kern w:val="0"/>
          <w:szCs w:val="21"/>
          <w:shd w:val="clear" w:color="auto" w:fill="FFFFFF"/>
          <w:lang w:bidi="ar"/>
        </w:rPr>
        <w:lastRenderedPageBreak/>
        <w:t>的人，最有机缘看到世态人情的真相，而不是面对观众的艺术表演。 ——杨绛 《将饮茶》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25.惟有身处卑微的人，最有机缘看到世态人情的真相。一个人不想攀高就不怕下跌，也不用倾轧排挤，可以保其天真，成其自然，潜心一志完成自己能做的事。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29.我甘心当个“零”，人家不把我当个东西，我正好可以把看不起我的人看个透 ——杨绛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rsidR="007F59B1" w:rsidRDefault="00BD76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br/>
        <w:t>史铁生名言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1.不断的苦难才是不断地需要信心的原因，这是信心的原则，不可稍有更动。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2.爱是软弱的时刻，是求助于他者的心情，不是求助于他者的施予，是求助于他者的参加。</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3.彻底的圆满只不过是彻底的无路可走。</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4.爱是一种理想或梦想，不仅仅是一种实际，这样，当爱的实际并不美满时，喜欢实际的中国人才不至于全面地倒向实际，而放弃飘缭于心魂的爱的梦想。</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5.爱如果是你的心愿，爱已经使你受益，无论如何用不上大义凛然。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6.作家应该贡献自己的迷途。</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7.当白昼的一切明智与迷障都消散了以后，黑夜要你用另一种眼睛看这个世界。</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8.消灭人性的最有效的办法也是消灭欲望。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9.纪念的习俗或方式可以多样，但总是要有。</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10.其实人间的事，更多的都是可以删减但不容删减的。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11.难以捉摸、微妙难测和不肯定性，这便是黑夜。</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12.不美满，那才是需要智慧和信念的时候。</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13.上帝不许诺光荣与福乐，但上帝保佑你的希望。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14.因为人想活着，说到底是这么回事，人真正的名字叫做：欲望。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15.孩子，这不是别的，这是你的罪孽和福祉。</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16.地狱和天堂都在人间，即残疾与爱情，即原罪与拯救。</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17.以生不逢时的一类的大话来开脱自己和折磨自己。</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18.宇宙以其不息的欲望将一个歌舞炼为永恒。这欲望有怎样一个人间的姓名，大可忽略不计。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19.只有人才把怎样活着看得比活着本身更要紧﹐只有人在顽固地追问并要求着生存的意义。</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20.大脑做不到心灵所能做到的一切。心灵比大脑广阔得多，深远得多，复杂得多。</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21.苦难消灭自然也就无可忧悲，但苦难消灭一切也就都灭。</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22.我怀疑宇宙的膨胀就是因为一不小心这么一想。</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23.睁开夜的眼睛，才发现其实人人都是苦弱地挣扎，唯当互爱。</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24.人们就像在呆板的实际生活中渴望虚构的艺术那样，在这无奈的现实中梦想一片净土、一种完美的时间。</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25.不应该因为现实的不满意，就迁怒于那亘古的梦想，说它本来没有。</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26.我甚至现在就能清楚地看见，一旦有一天我不得不长久地离开它，我会怎样想念它，我会怎样想念它并且梦见它，我会怎样因为不敢想念它而梦也梦不到它。</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27.日子久了，我感到我们都有结识的愿望，但似乎都不知如何开口，于是互相注视一下终又都移开目光擦身而过，这样的次数一多，便更不知如何开口了。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28.爱情，并不在伸手可得或不可得的地方，是期盼使它诞生，是言语使它存在，是信心使它不死。</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29.假如世界上没有了苦难，世界还能够存在么？</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30.每一个人都是一种消息的传达与继续，所有的消息连接起来，便是历史，便是宇宙不灭的热情。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31.对于心灵来说，人奋斗一辈子，如果最终能挣得个终日快乐，就已经实现了生命最大的价值。</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32.信心，既然不需要事先的许诺，自然也就不必有事后的恭维，它的恩惠唯在渡涉苦难的时候可以领受。</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33.要是一种思绪独辟蹊径，拓开了生命的可能之地，没有舞台它也已经是艺术。</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34.世界上的人很多，每个人的世界其实又很小，一个个小世界大约只在务实之际有所相关，一旦务虚，便很可能老死难相理解。</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35.人所不能者，即是限制，即是残疾。</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36.凡我笔下人物的行为或心理，都是我自己也有的，某些已经露面，某些正蛰伏于可能性中待机而动。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37.发现他人之丑恶，等于发现了自己之丑恶的可能。</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38.此岸永远是残缺的，否则彼岸就要坍塌。</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39.时间限制了我们，习惯限制了我们，谣言般的舆论让我们陷于实际，让我们在白昼的魔法中闭目塞听不敢妄为。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40.有的人本来很幸福，看起来却很烦恼；有的人本来该烦恼，看起来却很幸福。</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41.一个人，出生了，这就不再是一个可以辩论的问题，而只是上帝交给他的一个事实；上帝在交给我们这件事实的时候，已经顺便保证了它的结果，所以死是一件不必急于求成的事，死是一个必然会降临的节日。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42.粗知哲学而离弃的那个上帝，与精通哲学而皈依的那个上帝，不是同一个上帝。</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43.如果宗教是人们在不知时对不相干事物的盲目崇拜，但其发自生命本源的固执的向往却锻造了宗教精神。</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44.不要让大脑控制灵魂，而是让灵魂操作大脑。</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来的时候是个孩子，他有那么多孩子气的念头所以才哭着喊着闹着要来，他一来一见到这个世界便立刻成了不要命的情人，而对一个情人来说，不管多么漫长的时光也是稍纵即逝，那时他便明白，每一步每一步，其实一步步都是走在回去的路上。</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46.太阳，它每时每刻都是夕阳也都是旭日。当它熄灭着走下山去收尽苍凉残照之际，正是它在另一面燃烧着爬上山巅布散烈烈朝辉之时。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47.其实每时每刻我们都是幸运的，因为任何灾难的面前都可能再加上一个“更”字。</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48.任何生活都比你想象得复杂。</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49.事实上我也真的没为她想过。那时她的儿子还太年轻，还来不及为母亲想，他被命运击昏了头，一心以为自己是世上最不幸的一个，不知道儿子的不幸在母亲那儿总是要加倍的。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50.多年来我头一次意识到，这园中不单是处处都有过我的车辙，有过我的车辙的地方也都有过母亲的脚印。</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苦乐全凭自已判断，这和客观环境并不一定有直接关系，正如一个不爱珠宝的女人，即使置身在极其重视虚荣的环境，也无伤她的自尊。拥有万卷书的穷书生，并不想去和百万富翁交换钻石或股票。满足于田园生活的人也并不艳羡任何学者的荣誉头衔，或高官厚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如梦。生命从无到有，又从有走向无，生生死死，构成社会和世界。从人生无常这一点来说，人生有如梦幻。因此，一个人只有活得有声有色、有滋有味，才不枉到这世界上走一回。“浮生若梦”，“人生几何”，从生命的短暂性来说，人生的确是一场梦。因此如何提高生活的质量，怎样活得有意义，便成了人们的一个永久的话题；“青山依旧在，几度夕阳红”，与永恒的自然相比，人生不过是一场梦。</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如画，生活本身是一副画，但在涉世未深时，我们都是阅读观画的读者,而经过了风雨，辩别了事物，我们又变成书中的主角，在各自演译着精彩．幸福更是一种感觉，幸福是一缕花香，当花开放在心灵深处，只需微风轻轻吹动，便能散发出悠悠的，让人陶醉的芳香。我们！都有责任！</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微笑着，去唱生活的歌谣。不要抱怨生活给予了太多的磨难，不必抱怨生命中有太多的曲折。大海如果失去了巨浪的翻滚，就会失去雄浑，沙漠如果失去了飞沙的狂舞，就会失去壮观，人生如果仅去求得两点一线的一帆风顺，生命也就失去了存在的魅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55.要是有些事我没说，地坛，你别以为是我忘了，我什么也没忘，但是有些事只适合收藏。不能说，也不能想，却又不能忘。它们不能变成语言，它们无法变成语言，一旦变</w:t>
      </w:r>
      <w:r>
        <w:rPr>
          <w:rFonts w:ascii="微软雅黑" w:eastAsia="微软雅黑" w:hAnsi="微软雅黑" w:cs="微软雅黑" w:hint="eastAsia"/>
          <w:color w:val="333333"/>
          <w:kern w:val="0"/>
          <w:szCs w:val="21"/>
          <w:shd w:val="clear" w:color="auto" w:fill="FFFFFF"/>
          <w:lang w:bidi="ar"/>
        </w:rPr>
        <w:lastRenderedPageBreak/>
        <w:t>成语言就不再是它们了。它们是一片朦胧的温馨与寂寥，是一片成熟的希望与绝望，它们的领地只有两处：心与坟墓。比如说邮票，有些是用于寄信的，有些仅仅是为了收藏。</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往事，或者故人，就像那落叶一样，在我生命的秋风里，从黑暗中飘转进明亮，从明亮中逃遁进黑暗。在明亮中的，我看见他们，在黑暗里的我只有想象他们，依靠那些飘转进明亮中的去想象那些逃遁进黑暗里的。我无法看到黑暗里他们的真实，只能看到想象中他们的样子——随着我的想象他们飘转进另一种明亮。</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但是太阳，他每时每刻都是夕阳也都是旭日。当他熄灭着走下山去收尽苍凉残照之际，正是他在另一面燃烧着爬上山巅布散烈烈朝辉之时。那一天，我也将沉静着走下山去，扶着我的拐杖。有一天，在某一处山洼里，势必会跑上来一个欢蹦的孩子，抱着他的玩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可以把我的友谊在水彩画幅创作的光彩熠熠，衷情中义。也许有一天，当时间流逝，早已不小心掉进了遗忘的心湖。记忆的湖水冲淡了美丽的色彩，淡却了当年的铁胆铮铮之情，笑傲江湖，乘风破浪。那幅画早已变的却是龌龊不堪，不得不令人深深惋惜。</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59.也许是女娲给人类创造了甜美彩画，怕人类不珍惜，加点神水的斑迹，希望给人类带来多姿多彩的画面，在坎坷中锻造人类的灵性吧。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60.承受幸福。幸福需要享受，但有时候，幸福也会轻而易举的击败一个人。当幸福突然来临的时候，人们往往会被幸福的旋涡淹没，从幸福的颠峰上跌落下来。承受幸福，就</w:t>
      </w:r>
      <w:r>
        <w:rPr>
          <w:rFonts w:ascii="微软雅黑" w:eastAsia="微软雅黑" w:hAnsi="微软雅黑" w:cs="微软雅黑" w:hint="eastAsia"/>
          <w:color w:val="333333"/>
          <w:kern w:val="0"/>
          <w:szCs w:val="21"/>
          <w:shd w:val="clear" w:color="auto" w:fill="FFFFFF"/>
          <w:lang w:bidi="ar"/>
        </w:rPr>
        <w:lastRenderedPageBreak/>
        <w:t>是要珍视幸福而不是一味的沉淀其中，如同面对一坛陈年老酒，一饮而尽往往会烂醉如泥不省人事，只有细品慢咂，才会品出真正的香醇甜美。</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幸福是要自己去寻找的，无论你在空间的哪一个角落，在时间的哪一个时刻，你都可以享受幸福，哪怕是你现在正在经历着一场大的浩劫，你也应该幸福，因为你可以在浩劫中看到曙光，能从浩劫中学到很多别人可能一辈子都学不到的东西，当你拥有了别人所不曾拥有的东西那你就是唯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在人我是非中彼此摩擦。有些话语称起来不重，但稍有不慎，便会重重地压到别人心上；当然，也要训练自己，不要轻易被别人的话扎伤。不能决定生命的长度，但你可以扩展它的宽度；不能改变天生的容貌，但你可以时时展现笑容；不能企望控制他人，但你可以好好把握自己；不能全然预知明天，但你可以充分利用今天；不能要求事事顺利，但你可以做到事事尽心。</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心灵的房间，不打扫就会落满灰尘。蒙尘的心，会变得灰色和迷茫。我们每天都要经历很多事情，开心的，不开心的，都在心里安家落户。心里的事情一多，就会变得杂乱无序，然后心也跟着乱起来。有些痛苦的情绪和不愉快的记忆，如果充斥在心里，就会使人委靡不振。所以，扫地除尘，能够使黯然的心变得亮堂；把事情理清楚，才能告别烦乱；把一些无谓的痛苦扔掉，快乐就有了更多更大的空间。</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64.活得糊涂的人，容易幸福；活得清醒的人，容易烦恼。这是因为，清醒的人看得太真切，一较真儿，生活中便烦恼遍地；而糊涂的人，计较得少，虽然活得简单粗糙，却因此觅得了人生的大境界。</w:t>
      </w:r>
    </w:p>
    <w:p w:rsidR="007F59B1" w:rsidRDefault="00BD76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海明威名言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1.优于别人，并不高贵，真正的高贵应该是优于过去的自己。——海明威 《真实的高贵》</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2.一个人可以被毁灭，但不能被打败。——海明威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3.现在不是去想缺少什么的时候，该想一想凭现有的东西你能做什么。——海明威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4.一个人并不是生来要给打败的，你尽可把他消灭掉，可就是打不败他。——海明威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5.我始终相信，开始在内心生活得更严肃的人，也会在外表上开始生活得更朴素。在一个奢华浪费的年代，我希望能向世界表明，人类真正需要的的东西是非常之微少的。——海明威 《真实的高贵》</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6.你一有爱，你就会想为对方做些什么。你想牺牲自己，你想服务。——海明威 《永别了武器》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7.每一天都是一个新的日子。走运当然是好的，不过我情愿做到分毫不差。这样，运气来的时候，你就有所准备了。——海明威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8.你可以把我打倒，但是你永远不会把我打败。把我打倒是我身体跌倒，但你永远打败不了我的心——海明威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9.相爱的人不该争吵。因为他们只有两人，与他们作对的是整个世界。他们一发生隔膜，世界就会将其征服。——海明威 《永别了武器》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10.这个世界如此美好，值得人们为它奋斗。我只同意后半句——海明威 《战地钟声》</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11.我们必须习惯 站在人生的交叉路口，却没有红绿灯的事实。——海明威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12.心灵愈加严谨，外表愈加简单。——海明威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13.生活总是让我们遍体鳞伤，但到后来，那些受伤的地方一定会变成我们最强壮的地方。——海明威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花了两年学会说话，却要花上六十年来学会闭嘴。大多数时候，我们说得越多，彼此的距离却越远，矛盾也越多。在沟通中，大多数人总是急于表达自己，一吐为快，却一点也不懂对方。两年学说话，一生学闭嘴。懂与不懂，不多说。心乱心静，慢慢说。若真没话，就别说。——海明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15.每个人都不是一座孤岛，一个人必须是这世界上最坚固的岛屿，然后才能成为大陆的一部分。——海明威 《丧钟为谁而鸣》</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16.在白天对什么都不动感情是极为容易的，但在夜晚就是另外一回事了。——海明威 《太阳照常升起》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17.绝望是一种罪过。——海明威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18.但是这些伤疤中没有一块是新的。它们像无鱼可打的沙漠中被侵蚀的地方一般古老。他身上的一切都显得古老，除了那双眼睛，它们像海水一般蓝，是愉快而不肯认输的。——海明威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19.确认某些人是否可以信任的最好的办法，就是信任他们。——海明威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20.我同情所有不想上床睡觉的人。同情所有夜里要有亮光的人。——海明威 《乞力马扎罗的雪》</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21.人不是生来就要被打败的。——海明威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22.假如你有幸年轻时在巴黎生活过，那么你此后一生中不论去到哪里她都与你同在，因为巴黎是一席流动的盛宴。——海明威 《流动的盛宴》</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23.当晚与你记住蒲公英 今晚偏偏想起风的清劲 当晚与你记住流水声 今晚站在大地自己倾听——海明威 《我的回忆不是我的》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24.一想到我的生命消逝得那么迅速，而我并不是真正地活着，我就受不了——海明威 《太阳照常升起》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25.只要不杀死我们的困难都会使我们更坚强。——海明威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26.人不抱希望是很傻的。——海明威 《老人与海》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27.只要你不计较得失，人生还有什么不能想法子克服的？——海明威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28.在人生或者职业的各种事务中，性格的作用比智力大得多，头脑的作用不如心情，天资不如由判断力所节制着的自制，耐心和规律。——海明威 《真实的高贵》</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夜间醉倒在床上，体会到人生不过一醉，醒来时有一种奇异的兴奋，不晓得穷竟是跟谁在睡觉。在黑暗中，世界显得那么不实在，而且那么令人兴奋，所以你不得不又装得假痴假呆，认为这就是一切。——海明威 《永别了武器》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30.除非你是斗牛士，否则没有谁的生活只进不退。——海明威</w:t>
      </w:r>
    </w:p>
    <w:p w:rsidR="007F59B1" w:rsidRDefault="00BD76A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培根名言，培根至理格言语录</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1.合理安排时间，就等于节约时间。</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2.知识就是力量。</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3.读史使人明智；读诗使人灵秀；数学使人周密；科学使人深刻；伦理使人庄重；逻辑使人上善辩。</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4.生活的理想，就是为了理想的生活。</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5.时间是衡量事业的标准。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6.读书使人成为完善的人。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7.真挚的友谊犹如健康，不到失却时，无法体味其珍贵。</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8.除了一个真心的朋友之外没有一样药剂是可以通心的。对一个真心的朋友你可传达你的忧愁、欢悦、恐惧、希望、疑忌、谏诤以及任何压在你心上的事情。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9.一个人从另一个人的诤言中所得来的光明比从他自己的理解力、判断力中所得出的光明更是干净纯粹……</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10.最能保人心神之健康的预防药就是朋友的忠言和规谏。</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11.疑心病是友谊的毒药。</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12.知识像烛光，能照亮一个人，也能照亮无数的人。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13.见思想如见其人，见知识如见其思想。</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14.友谊的主要效用之一，就是使人心愤怨和抑屈之气得以宣泄释放。</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15.临时结交的人，不能算是朋友。</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16.书并不以用处告人，用书之智不在书中，而在书外，全凭观察得之。</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17.书籍是在时代波涛中航行的思想之船，它小心翼翼地把珍贵的货物运送给一代又一代。</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18.得不到友谊的人将是终身可怜的孤独者。没有友情的社会则只是一片繁华的沙漠。</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19.人类智慧和知识的形象将在书中永存；它们能免遭时间的磨损，并可永远得到翻新。</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20.在读书的时候，我们与智者交谈；在生活的事务中，我们通常都是与愚人交谈。</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21.没有爱是寂寞的，没有恨也是寂寞的。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22.一个人如能在心中充满对人类的博爱，行为遵循崇高的道德律，永远围绕着真理的枢轴而转动，那么他虽在人间也就等于生活在天堂中了。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23.有妻室儿女的人，行动自由就受到限制，从而成为命运的人质。</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24.如果把快乐告诉一个朋友，你将得到两个快乐，而如果你把忧愁向一个朋友倾吐，你将被分掉一半忧愁。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25.人们没有哭，便不会有笑。小孩一生下来便会有哭的本领，后来才学会笑。所以一个人不先了解悲哀，便不会了解快乐。</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26.天性好比种子，它既能长成香花，也可能长成毒草，所以人应当时时检查，以培养前者而拔除后者。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27.友谊使欢乐倍增，使痛苦减半。</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28.老木柴最好烧，老酒最好喝，老作家的著最值得读，老朋友最可靠。</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29.读书足以怡情,足以傅彩,足以长才。</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30.有些书只需品尝，有些需要吞咽，还有少数的应该细嚼。</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31.一个人能顺从别人当然很好，但必须表明这是出于对他的尊敬，而非惟命是从。</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32.不是正的朋友，再重的礼品也敲不开心扉。</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33.人不能绝灭爱情，亦不可迷恋爱情。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34.除了一个真心的朋友之外没有一样药剂是可以通心的。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35.美德有如名香，经燃烧或压榨而其香愈烈，盖幸运最能显露恶德而厄运最能显露美德也。</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36.知识是一种快乐,而好奇则是知识的萌芽。</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37.读书在于造成完全的人格。</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38.学习尝试则可检查修证知识本身的真伪。</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39.友谊不但能使人生走出暴风骤雨的感情而走向阳光明媚的晴空，而且能使人摆脱黑暗混乱的胡思乱想而走入光明与理性的思考。</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40.没有朋友可以向之倾诉心事的人们可说是吃自己的心的野人。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41.爱情不仅会占领开旷坦阔的胸怀，有时也能闯入壁垒森严的心灵。</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42.在一切伟大的人物中（无论是古人今人，只要是其盛名仍在人记忆中者），没有一个是在恋爱中被诱到狂热的程度者。因为伟大的事业抑制了这种软弱的感情。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43.只有顺从自然，才能驾驭自然。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44.使人们宁愿谎言，而不愿追随真理的原因，不仅由于探索真理是艰苦的，也不仅由于真理会约束人的想像，而且是由于谎更能迎合人类某些恶劣的天性。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45.人生如同道路。最近的捷径通常是最坏的路。</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46.历史使人贤明，诗造成气质高雅的人，数学使人高尚，自然哲学使人深沉，道德使人稳重，而伦理学和修辞学则使人善于争论。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47.为了要替自己煮蛋以致烧掉一幢房子而毫不后悔的人，乃是极端的利己主义者。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48.人是一切的中心，世界的轴。</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49.人的天性虽然是隐而不露的，但却很难被压抑，更很少能完全根绝。即使勉强施压抑，只会使它在压力消除后更加猛烈。只有长期养成的习惯才能多少改变人的天生气质和性格。</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50.当命运微笑时，我也笑着在想，她很快又要蹙眉了。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51.内容丰富的言辞就像闪闪发光的珠子。真正的聪明睿智却是言辞简短的。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52.如果你考虑两遍以后再说，那你说得一定比原来好一倍。</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53.过去的事情是无法挽回的。聪明人对现在与未来的事惟恐应付不暇，对既往的事岂能再去计较。</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54.妻子对年轻的男主人来说是女主人，对中年男子来说是朋友，对老人来说是护士。</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55.虚伪的友谊有如你的影子；当你在阳光下时，他会紧紧的跟着，但当你一旦横越过阴暗处时，它会立刻就离开你。</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56.人与人之间最大的信任是精诚相见。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57.时间是不可占有的公共财产，随着时间的推移，真理愈益显露。</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58.黄金时代是在我们的前面，不是在我们的背后。</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59.毫无理想而又优柔寡断是一种可悲的心理。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60.无论何人，若是失去了耐心，就失去了灵魂。</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61.我们的语言，不妨直爽，但不可粗暴、骄傲；有时也应当说几句婉转的话，但切忌虚伪、轻浮与油滑。</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62.人们以为他们的理性支配言语，偏偏有时反而支配理性。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63.有经验的老人执事令人放心，而青年人的干劲则鼓舞人心。如果说，老人的经验是可贵的，那么青年人的纯真则是崇高的。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64.青年人比较适合发明，而不适合判断；适合执行，而不适合磋商；适合新的计划，而不适合固定的职业。</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65.同情是一切道德中最高的美德。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66.一个人如果对待陌生人亲切而有礼貌，那他一定是一位真诚而富有同情心的好人，他的心常和别人的心联系在一起，而不是孤立的。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67.一个机敏、谨慎的人，一定会交一个好运。</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68.命运如同市场。如果老待在那里，价格多半是会下跌的。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69.幸运并非没有许多的恐惧与烦恼，厄运也并非没有许多的安慰与希望。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70.对一个人的评价，不可视其财富出身，更不可视其学问的高下，而是要看他真实的品德。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71.顺境的美德是节制，逆境的美德是坚韧，后一种是较为伟大的德性。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72.在适当的时候去做事，可节省时间；背道而行往往会徒劳无功。</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73.过于求速是做事上最大的危险之一。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74.美德有如名香，经燃烧或压榨而其香愈烈，盖幸运最能显露恶德而厄运最能显露美德。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75.无德之人常嫉妒他人之有德。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76.美德好比宝石，它在朴素背景的衬托下反而更华丽。同样，一个打扮并不华贵，却端庄、严肃而有美德的人，是令人肃然起敬的。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77.研究历史能使人聪明；研究诗能使人机智；研究数学能使人精巧；研究道德学使人勇敢；研究理论与修辞学使人知足。</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78.健康的身体是灵魂的客厅，病弱的身体是灵魂的监狱。</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79.我们只有固有的健康法则。这些法则却很少有人注意，往往直到临死时，才注意到，然而悔之晚矣。假若人人都知道适当的健身法，不消说，生命就可以大大延长。</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80.在吃饭、睡觉、运动的时候，心中坦然，精神愉快，乃是长寿的最好秘诀之一。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81.除了知识和学问之外，世上没有任何其他力量能在人的精神和心灵中，在人的思想、想象、见解和信仰中建立起统治和权威。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82.只见汪洋时就以为没有陆地的人，不过是拙劣的探索者。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83.天使为欲求与神同等的权力，而犯法堕落；人类为求知识与神同等，而触法堕落。</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84.一个正在顺着生活规律挺进的青年，首先应注意自己的才能和愿望与事业相衡。</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85.一个如果没有浪费半点时间，那么，他的年纪虽然很轻，但也可算是活得很久的了。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86.顺境中的好运，为人们所希冀；逆境中的好运，则为人所惊奇。</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87.真正的敏捷是一件很有价值的事。因为时间是衡量事业的标准，一如金钱是衡量货物的标准；所在在做事不敏捷的时候，那事业的代价一定是很高的。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88.时间乃是最大的革新家。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89.没有比害怕本身更可害怕的了。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90.在一切有困难的交涉中，不可希冀一边下种一边收割。</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91.祸患多蕴藏在隐微地方，而发生在人们疏忽的时候。</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92.灰心生失望，失望生动摇，动摇生失败。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93.真理易于从谬误中产生，难于从混乱中产生。</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94.在人类历史的长河中，真理因为像黄金一样重，总是沉于河底而很难被人发现；相反地，那些牛粪一样轻的谬误倒漂浮在上面到处泛滥。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95.知因果而知者，始得真知。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96.若要进入学问的世界，必须像赤子一样才行。</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97.人们独居和退隐时，最能体会到读书的乐趣；谈话最能表现出读书的文雅；判断和处理事物时，最能发挥由读书而获得的能力。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98.人们愈是贤明，愈低着腰向他人学习。</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99.多诈的人藐视学问，愚鲁的人羡慕学问，聪明的人运用学问。</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100.对上帝的造物和工作的沉思产生了知识；但涉及到上帝本身时，却没有完满的知识，只有知识破灭后的惊异。</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101.疑而能问，已得知识之半。</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102.人类智慧和知识的形象将在书中永存；它们能免遭时间的磨损，并可永远得到翻新。</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103.书并不以用处告人，用书之智不在书中，而在书外，全凭观察得之。</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104.在读书的时候，我们与智者交谈；在生活的事务中，我们通常都是与愚人交谈。</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105.瓜是生在纯粹肥料里的最甜，天才是长在恶性土壤中的最好。</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106.天然的才能好像天然的植物，需要学问来修剪。</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107.荣誉就像河流：轻浮的和空虚的荣誉浮在河面上，沉重的和厚实的荣誉沉在河底里。</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108.事情到了执行的时候，迅速就是最好的保密之方。</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109.出身高贵的人，常是不太勤劳的，但他们对劳动的人却又往往心怀嫉妒。</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110.过于重视行为规则拘泥形式，往往以致在事业上坐失良机。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111.做大官只为自己谋幸福，不如做大事为众人谋利益。</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112.毫无理想而又优柔寡断是一种可悲的心理。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113.书籍是横渡时间大海的航船。</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114.书籍是横渡时间大海的航船。</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115.知识是一种快乐，而好奇则是知识的萌芽。</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116.一个人如果从肯定开始，必以疑问告终。如果他准备从疑问开始，则会以肯定结束。</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117.首先细心思考，然后果断决定，最后坚韧不拔地去做。</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118.读书使人成为完善的人。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119.有些书只需品尝，有些需要吞咽，还有少数的应该细嚼。</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120.时间就像一条河流，它给我们带来轻的和膨胀了的东西，但是那些重而坚固的东西都沉没下去了。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121.除了恐惧本身之外没什么好害怕的。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122.过于求速是做事上最大的危险之一。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123.谁能比这种人更痛苦呢，他们人虽在世，却已亲身参加了埋葬自己名声的丧礼？</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124.金钱是个好仆人，但在某些场合也会变成恶主人。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125.金钱好比肥料，如不撒入田中，本身并无用处。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126.人们以为他们的理性支配言语，偏偏有时言语反而支配理性。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127.要知道对好事的称颂过于夸大，也会招来人们的反感、轻蔑和嫉妒。</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128.幸运并非没有许多的恐惧与烦恼；厄运也并非没有许多的安慰与希望。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129.恐惧是粉碎人类个性最可怕的敌人。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130.命运有点女人的气质，你越向她求爱，她就离你越远。</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131.智者创造的机会比他得到的机会要多。</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132.当危险逼近时，善于抓住时机迎头痛击它要比犹豫躲闪更为有利。因为犹豫的结果恰恰是错过了克服它的机会。</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133.顺境中的好运，为人们所希冀；逆境中的好运，则为人所惊奇。</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134.一切幸运都并非没有烦恼，而一切厄运也绝非没有希望。</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135.幸运所需要的美德是节制，而厄运所需要的美德是坚忍，后者比前者更为难能可贵。</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136.灰心生失望，失望生动摇，动摇生失败。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137.毫无理想而又优柔寡断是一种可悲的心理。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138.疾病是逸乐所应得的利息。</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139.无论你怎样地表示愤怒，都不要做出任何无法挽回的事来。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140.重复言说多半是一种时间上的损失。</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141.一次背誓以后，什么誓言也靠不住了。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142.誓言是否有效，必须视发誓的目的而定；不是任何的目的都可以使誓言发生力量。</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143.假如这是一个高超的诌媚者，那么他必定会使用最好的献诌术，恭维一个人心中最自鸣得意的事情。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144.青年长于创造而短于思考，长于猛干而短于讨论，长于革新而短于持重。</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145.炫耀于外表的才干陡然令人赞羡，而深藏未露的才干则能带来幸运。</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146.除了知识和学问之外，世上没有任何其他力量能在人的精神和心灵中，在人的思想、想象、见解和信仰中建立起统治和权威。</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147.凡过于把幸运之事归功于自己的聪明和智谋的人多半是结局很不幸的。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148.(英)毫无理想而又优柔寡断是一种可悲的心理。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149.好炫耀的人是明哲之士所轻视的，愚蠢之人所艳羡的，诌佞之徒所奉承的，同时他们也是自己所夸耀的言语的奴隶。</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150.凡过于把幸运之事归功于自己的聪明和智谋的人，多半是结局很不幸的。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151.好的运气令人羡慕，而战胜厄运则更令人惊叹。</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152.顺境的美德是节制，逆境的美德是坚韧，这后一种是较为伟大的德性。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153.德行高尚的人们，其德愈增则受人嫉妒之机会愈减。</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154.无德之人常嫉他人之有德。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155.学习尝试则可检查修证知识本身的真伪。</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有些书可供一尝，有些书可以吞下，有不多的几部书则应当咀嚼消化；这就是说，有些书只要读读他们的一部分就够了，有些书可以全读，但是不必过于细心地读；还有不多的几部书则应当全读，勤读，而且用心地读。</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157.如果不保持一定程度的陌生感，就不会有出类拔萃的美。</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158.幸运所生的德性是节制，厄运所生的德性是坚忍……</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159.你愈是少说你的伟大，我将愈想到你的伟大。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160.我认为善的定义就是有利于人类。</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161.明智者创造的机会比他发现的要多。</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162.由智慧所养成的习惯能成为第二本性。</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163.要追求真理，认识真理，更要依赖真理，这是人性中的最高品德。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164.美貌的人并不都有其他才能。……所以许多容颜俊秀的人却一无所为，他们过于追求外形的美而放弃了内在的美。</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165.相貌的美高于色泽的美，而秀雅合适的动作的美，又高于相貌的美，这是美的精华。</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166.美貌倘若生于一个品德高尚的人身上，当然是很光彩的；品行不端的人在它面前，便要自惭形秽，远自遁避了。</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167.美的至高无上的部分，无法以彩笔描出来。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168.美有如夏天的水果，容易腐烂且不持久。</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169.只有美貌而缺乏修养的人是不值得赞美的。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170.节俭是美德，惟需与宽厚结合。</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171.无论你怎样地表示愤怒，都不要做出任何无法挽回的事来。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172.人们大半是依据他的意向而思想，依据他的学问与见识而谈话，而其行为却是依据他们的习惯。</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173.任何本领都没有比良好的品格与态度更易受人欢迎，更易谋得高尚的职位。</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174.严厉生畏，但是粗暴生恨，即使公事上的谴责，也应当庄重而不应当侮辱嘲弄。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175.狡猾是一种阴险邪恶的聪明。</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176.在我们生命的网上，不能隐匿着虚伪，否则，便在每根纵横的线上，都永远留下腐烂的痕迹。</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177.虚伪的人为智者所轻蔑，愚者所叹服，阿谀者所崇拜，而为自己的虚荣所奴役。</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178.最快乐的事莫过于无拘无束。</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179.感官的愚弄正是感官的一种快乐。</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180.研究真理、认识真理和相信真理，乃是人性中最高的美德。</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181.没有一种获利能及得上从我们的所有中节省下来的那样确切可靠。</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182.金钱像肥田料，如不散布是没有多大用处的。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183.金钱是品德的行李，是走向美德的一大障碍；因财富之于品德，正如军队与辎重一样，没有它不行，有了它又妨碍前进，有时甚至因为照顾它反而丧失了胜利。</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184.对小钱不要过分去计较。金钱是生着羽翼的东西，有时它会自行飞去，有时必须将它放出去，才能带更多回来。</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185.在富人的想像里，财富是一座坚强的堡垒。</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186.金钱是好的仆人，却是不好的主人。</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187.奇迹多是在厄运中出现的。</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188.一切知识的获得是记忆。记忆是一切智力活动的基础。</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189.时间是不可占有的公有财产，随着时间的推移，真理会愈益显露。</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F59B1" w:rsidRDefault="00BD76A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190.如果问在人生中最重要的才能是什么？那么回答则是：第一，无所畏惧；第二，无所畏惧；第三，还是无所畏惧</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F59B1" w:rsidRDefault="007F59B1"/>
    <w:sectPr w:rsidR="007F59B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A3C" w:rsidRDefault="00BD76AE">
      <w:r>
        <w:separator/>
      </w:r>
    </w:p>
  </w:endnote>
  <w:endnote w:type="continuationSeparator" w:id="0">
    <w:p w:rsidR="00967A3C" w:rsidRDefault="00BD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A2520"/>
  <w:p w:rsidR="007F59B1" w:rsidRDefault="00BD76A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B1" w:rsidRPr="005A2520" w:rsidRDefault="005A2520" w:rsidP="005A2520">
    <w:pPr>
      <w:jc w:val="center"/>
      <w:rPr>
        <w:rFonts w:ascii="微软雅黑" w:eastAsia="微软雅黑" w:hAnsi="微软雅黑"/>
        <w:color w:val="000000"/>
        <w:sz w:val="24"/>
      </w:rPr>
    </w:pPr>
    <w:r w:rsidRPr="005A252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A3C" w:rsidRDefault="00BD76AE">
      <w:r>
        <w:separator/>
      </w:r>
    </w:p>
  </w:footnote>
  <w:footnote w:type="continuationSeparator" w:id="0">
    <w:p w:rsidR="00967A3C" w:rsidRDefault="00BD76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A2520"/>
  <w:p w:rsidR="007F59B1" w:rsidRDefault="00BD76A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9B1" w:rsidRPr="005A2520" w:rsidRDefault="005A2520" w:rsidP="005A2520">
    <w:pPr>
      <w:jc w:val="center"/>
      <w:rPr>
        <w:rFonts w:ascii="微软雅黑" w:eastAsia="微软雅黑" w:hAnsi="微软雅黑"/>
        <w:color w:val="000000"/>
        <w:sz w:val="24"/>
      </w:rPr>
    </w:pPr>
    <w:r w:rsidRPr="005A252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5A2520"/>
    <w:rsid w:val="007F59B1"/>
    <w:rsid w:val="00967A3C"/>
    <w:rsid w:val="00BD76AE"/>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D76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D76AE"/>
    <w:rPr>
      <w:rFonts w:asciiTheme="minorHAnsi" w:eastAsiaTheme="minorEastAsia" w:hAnsiTheme="minorHAnsi" w:cstheme="minorBidi"/>
      <w:kern w:val="2"/>
      <w:sz w:val="18"/>
      <w:szCs w:val="18"/>
    </w:rPr>
  </w:style>
  <w:style w:type="paragraph" w:styleId="a5">
    <w:name w:val="footer"/>
    <w:basedOn w:val="a"/>
    <w:link w:val="Char0"/>
    <w:rsid w:val="00BD76AE"/>
    <w:pPr>
      <w:tabs>
        <w:tab w:val="center" w:pos="4153"/>
        <w:tab w:val="right" w:pos="8306"/>
      </w:tabs>
      <w:snapToGrid w:val="0"/>
      <w:jc w:val="left"/>
    </w:pPr>
    <w:rPr>
      <w:sz w:val="18"/>
      <w:szCs w:val="18"/>
    </w:rPr>
  </w:style>
  <w:style w:type="character" w:customStyle="1" w:styleId="Char0">
    <w:name w:val="页脚 Char"/>
    <w:basedOn w:val="a0"/>
    <w:link w:val="a5"/>
    <w:rsid w:val="00BD76A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BD76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BD76AE"/>
    <w:rPr>
      <w:rFonts w:asciiTheme="minorHAnsi" w:eastAsiaTheme="minorEastAsia" w:hAnsiTheme="minorHAnsi" w:cstheme="minorBidi"/>
      <w:kern w:val="2"/>
      <w:sz w:val="18"/>
      <w:szCs w:val="18"/>
    </w:rPr>
  </w:style>
  <w:style w:type="paragraph" w:styleId="a5">
    <w:name w:val="footer"/>
    <w:basedOn w:val="a"/>
    <w:link w:val="Char0"/>
    <w:rsid w:val="00BD76AE"/>
    <w:pPr>
      <w:tabs>
        <w:tab w:val="center" w:pos="4153"/>
        <w:tab w:val="right" w:pos="8306"/>
      </w:tabs>
      <w:snapToGrid w:val="0"/>
      <w:jc w:val="left"/>
    </w:pPr>
    <w:rPr>
      <w:sz w:val="18"/>
      <w:szCs w:val="18"/>
    </w:rPr>
  </w:style>
  <w:style w:type="character" w:customStyle="1" w:styleId="Char0">
    <w:name w:val="页脚 Char"/>
    <w:basedOn w:val="a0"/>
    <w:link w:val="a5"/>
    <w:rsid w:val="00BD76A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40</Pages>
  <Words>2425</Words>
  <Characters>13829</Characters>
  <Application>Microsoft Office Word</Application>
  <DocSecurity>0</DocSecurity>
  <Lines>115</Lines>
  <Paragraphs>32</Paragraphs>
  <ScaleCrop>false</ScaleCrop>
  <Company>China</Company>
  <LinksUpToDate>false</LinksUpToDate>
  <CharactersWithSpaces>16222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