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81" w:rsidRDefault="007D6DD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木心语录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1.岁月不饶人，我亦未曾饶过岁月。——《云雀叫了一整天》</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2.所谓无底深渊，下去，也是前程万里。——《素履之往》</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3.我追索人心的深度，却看到了人心的浅薄。——《云雀叫了一整天》</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4.生活的最佳状态是冷冷清清的风风火火。</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5.从前的日色变得慢。车，马，邮件都慢。一生只够爱一个人。——《从前慢》</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6.我好久没有以小步紧跑去迎接一个人的那种快乐了。——《琼美卡随想录》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7.很多人的失落，是违背了自己少年时的立志。自认为成熟、自认为练达、自认为精明，从前多幼稚，总算看透了、想穿了。于是，我们就此变成自己年少时最憎恶的那种人。——《鱼丽之宴》</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8.你再不来，我要下雪了。——《云雀叫了一整天》</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9.我是一个在黑暗中大雪纷飞的人啊。——《云雀叫了一整天》</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10.悲观是一种远见。</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11.生命好在无意义，才容得下各自赋予意义。假如生命是有意义的，这个意义却不合我的志趣，那才尴尬狼狈。——《素履之往》</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12.万头攒动火树银花之处不必找我。如欲相见，我在各种悲喜交集处，能做的只是长途跋涉的归真返璞。——《我纷纷的情欲》</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13.我习于冷，志于成冰。——《大卫》</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14.从前车马很慢，书信很远，一生只够爱一人。——《从前慢》</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15.看清世界荒谬，是一个智者的基本水准。看清了，不是感到恶心，而是会心一笑。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16.做生活的导演，不成。次之，做演员。再次之，做观众。</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17.有时，人生真不如一句陶渊明。</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18.主义总是一种偏见，甚至是强词夺理，终归是自我扩张，排斥异己。</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19.万头攒动火树银花之处不必找我。如欲相见，我在各种悲喜交集处，能做的只是长途跋涉的归真返璞。</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20.当我与敌人对坐，我是清醒的。我忘怀自己时，是和朋友在一起。</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21.凡是伟大的，都是叛逆的。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22.傲慢是天然的，谦逊只在人工。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23.玩物丧志，其志小，志大者玩物养志。</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24.我能抗拒任何诱惑，直到它们被我所诱惑。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25.凡永恒伟大的爱，都要绝望一次，消失一次，一度死，才会重获爱，重新知道生命的价值。</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26.歪来歪去，扭来扭去，歪不了扭不了时，大声说：我是喜欢直来直去的。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27.眼看一个个有志青年，熟门熟路地堕落了，许多“个人”加起来，便是“时代”。</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28.看清世界荒谬，是一个智者的基本水准。看清了，不是感到恶心，而是会心一笑。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29.幸亏梦境中的你不是你，我也不是那个我。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30.悲观是一种远见。</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31.天才是被另一个天才发现的。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32.悲伤有很多种，能加以抑制的悲伤，未必称得上悲伤。</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33.人们的错，都错在想以一种学说去解释去控制所有的东西。</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34.持平常心，不做平常语。</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35.这里的花都是深紫色的。我倒并不悲伤，只是想放声大哭一场。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36.爱情，亦三种境界耳。少年出乎好奇，青年在与审美，中年归向求知。老之将至，义无反顾。</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37.事物的细节是规律性的，事物的整体是命运性的。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38.他说，一个地方的风景，在于它的伤感。</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39.人害怕寂寞，害怕到无耻的程度。换言之，人的某些无耻行径是由于害怕寂寞而做出来的。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40.无知的人总是薄情的。无知的本质，就是薄情。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41.别人的滂沱快乐滴在我肩上是不快乐的。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42.善，因是无报偿的，才可爱；恶，因是无恶报的，才可恶。</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43.好人的世界，总有一种糊涂。</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44.但愿我是黑暗，我就可扑在光的怀里。</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45.他明白我的痴情，悄然一瞥，如讽嘲似垂怜，偶尔对我有亲昵的表示，我决然回避——知道自己的爱是绝望的，甘心不求闻达，也无福获得酬偿。爱在心里，死在心里。</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46.凡心所向，素履可往。</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47.你再不来，我要下雪了。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48.常以为人是一种容器，盛着快乐，盛着悲哀。但人不是容器，人是导管，快乐流过，悲哀流过，导管只是导管。各种快乐悲哀流过流过，一直到死，导管才空了。疯子就是导管的淤塞和破裂。</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49.爱情本来就没有多大涵义，全靠智慧和道德生化出伟美的景观。如果因为爱情而丧失智慧和道德，即可判断：这不是爱情，是性欲，性欲的恣睢。</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50.生活，是安于人的奴性和物的奴性交织。</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51.没有品性上的丰满，知识就是伪装。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52.寂寞的是，在生时，没有一个朋友。更寂寞的是，被理解的，都不可能是伟人。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53.你的眉目笑语使我病了一场，热势退尽，还我寂寞的健康。</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54.还没分别，已在心里写信。</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55.十一月中旬，晴暖如春，明明指的是爱情。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56.不谦而狂的人，狂不到哪里去；不狂而谦的人，真不知其在谦什么。</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57.当愚人来找你商量事体，你别费精神——他早就定了主意的。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58.你的美意是多重的，我的信念只一重，邮程再长，也会到达。</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59.知识，学问，使人通达，使人平静。</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60.有口蜜腹剑者，但也有口剑腹蜜者。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61.不可能有真理，仅只是热情，无所谓思想，至多得到些感觉。</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62.对生命，对人类，过分的悲观，过分的乐观，都是不诚实的。看轻世界荒谬，是一个智者的基本水准。看清了，不是感到恶心，而是会心一笑。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63.浅浅的知识比无知更使人栗六不安，深深的知识使人安定，我们无非是落在这样的一片浅浅深深之中。</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64.生命的悲哀是衰老死亡，在这之前，谁也别看不起谁。</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65.无论蓬户荆扉，都将因你的倚闾而成为我的凯旋门。</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66.轻轻判断是一种快乐，隐隐预见是一种快乐，如果不能歆享这两种快乐，知识便是愁苦。</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67.到后来，总还是看在愚蠢的份上，再让一步。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68.哲学生涯原是梦，醒后若有所思者，此身已非哲学家，尚剩一份幽微的体香，如兰似檀，理念之余馨，一种良性的活该。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69.凡事到了回忆的时候，真实得像假的一样。</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70.谈到他的缺点时，他便紧紧搂住那缺点，一脸憨厚的笑——缺点是他的宠物。</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71.一个人要从远处回，从高处下，从深处出。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72.我自得恶果，所以不必悲伤；我不抱希望，所以不绝望，我自寻路，一个人走，所以不反激。我也有脾气要发，但说说俏皮话。</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73.我们穷，只此一身青春。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74.友谊的深度，是双方本身具有的深度。浅薄者的友谊是无深度可言的。西塞罗他们认为“只有好人之间才会产生友谊，还是说得太忠厚了。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75.我已经算是不期然而然自拔于恩怨之上了，明白在情爱的范畴中是绝无韬略可施的，为王，为奴，都是虚空，都是捕风。明谋暗算来的幸福，都是污泥浊水，不入杯盏，日光之下皆覆辙，月光之下皆旧梦。</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76.讲规律，就是乐观主义。讲命运，就是悲观主义。</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77.找好书看，就是找一个制高点。</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78.人的快乐，多半是自以为快乐。植物动物，如果快乐，真快乐。</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79.一种景色，联想不起另一种景色，才是值得眷眄的景色。</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80.活在自然美景之中，人就懒，懒就善。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81.一个爱我的人，如果爱得讲话结结巴巴，语无伦次，我就知道他爱我。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82.生命好在无意义，才容得下各自赋予意义。假如生命是有意义的，这个意义却不合我的志趣，那才尴尬狼狈。</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83.智者，乃是对一切都发生讶异而不大惊小怪的人。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84.有人说，时间是最妙的疗伤药。此话没说对，反正时间不是药，药在时间里。</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85.不知原谅了什么，诚觉世事皆可原谅.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86.如果米开朗基罗在雕大卫时，知道三天以后这件作品将被炸毁，他一定歇手饮酒去了。“永恒”的观念，迷惑着艺术家。</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87.规律背后，有命运在冷笑。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88.电影可以剪辑，小说可以停、跳……生活真是可悲。只有快乐时，生活和电影一样——瞬间就过去了。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89.凡一种信仰，强制性愚民，一定阶段后，民会自愚。</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90.轻浮，随遇而爱，谓之滥情。多方向，无主次地泛恋，谓之滥情。言过其实，炫耀伎俩，谓之滥情。没条件的痴心忠于某一人，亦谓之滥情。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91.法国朋友说，当一个地方与你太像了的时候，这个地方对你不再有益。</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92.生在任何时代，我都是痛苦的，所以不要怪时代，也不要怪我。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93.生命是什么呢，生命是时时刻刻不知如何是好。</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94.高明的父，总是暗暗钟悦逆子的；高明的兄，总是偏袒桀骜不驯的乃弟。</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95.悲观主义是一种态度，一个勇敢的人的态度。</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96.年轻，真像是一个理由，一个实际上毫无用处的理由。</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97.爱，原来是一场自我教育。</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98.什么事都不要大惊小怪，不要推向极端。</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99.有教养的上流人士，对车夫、浴室侍应生、任何传递物品的人，从来不会敷衍搪塞。</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100.生活是什么？生活是死前的一段过程。</w:t>
      </w:r>
    </w:p>
    <w:p w:rsidR="00501A81" w:rsidRDefault="007D6DD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左耳经典语录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1.我没有勇气折断我的翅膀，却也飞不到任何地方。——饶雪漫《左耳》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2.跟着你，在哪里，做什么，都好。——饶雪漫《左耳》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3.没有人可以告诉我们永远它到底有多远，不知道从哪天开始我们不再相信天长地久的诺言，岁月将遗忘刻进我们的手掌，眼睛望不到，流水滴不穿，过去过不去，明天不会远。——饶雪漫《左耳》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4.左边是回不去的旅途，右边是无法拥抱的幸福。——饶雪漫《左耳》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5.我还是相信，星星会说话，石头会开花，穿过夏天的木栅栏和冬天的风雪之后，你终会抵达！——饶雪漫《左耳》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6.最近很火的一段话：我们都想要牵了手就能结婚的爱情， 却活在一个上了床也没有结果的年代。 对一个男人来说，最无能为力的事儿就是“在最没有物质能力的年纪 碰见了最想照顾一生的姑娘” 对一个女人来说，最遗憾的莫过于“在最好的年纪遇到了等不</w:t>
      </w:r>
      <w:r>
        <w:rPr>
          <w:rFonts w:ascii="微软雅黑" w:eastAsia="微软雅黑" w:hAnsi="微软雅黑" w:cs="微软雅黑" w:hint="eastAsia"/>
          <w:color w:val="333333"/>
          <w:kern w:val="0"/>
          <w:szCs w:val="21"/>
          <w:shd w:val="clear" w:color="auto" w:fill="FFFFFF"/>
          <w:lang w:bidi="ar"/>
        </w:rPr>
        <w:lastRenderedPageBreak/>
        <w:t>起的人！其实，女人还有更无奈的“在等不起的年龄遇到了无能为力的男人”；而男人更悲催的是“在拥有物质的时候却没有了单纯真心想和你过一辈子的好女人！——饶雪漫《左耳》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7.我知道，我们都将离开，我们都不会再回来。——饶雪漫《左耳》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8.如果一开始就知道是这样的结局，我不知道自己是不是会那样的奋不顾身。——饶雪漫《左耳》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9.没有人见过深海鱼流泪，以为她从来不懂伤悲。可是，那是因为她一直待在深深的海底，她的眼泪别人看不见而已。——饶雪漫《左耳》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10.有些人，有些事,是不是你想忘记,就真的能忘记?——饶雪漫《左耳》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11.岁，该爱了。 爱对了是爱情，爱错了是青春。——《左耳》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12.跟着你，在哪儿，做什么，都好。 哪怕等待等待再等待，哪怕我和他是河两岸，永隔一江水。 我也相信他没有远去，他总会归来，抵达我心，与我相亲相爱，永不分开。——饶雪漫《左耳》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13.这个世界欺骗了我 我必须给予还击 我不会放掉任何一丁点儿属于我的幸福 哪怕付出的代价是从此坠入地狱 我也在所不惜。——饶雪漫《左耳》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14.一个人在戏里戏外肯定是不一样的，这一点不可怕，最可怕的是，你分不清自己到底是在戏里，还是戏外。——饶雪漫《左耳》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15.我们的爱情染上了尘埃 等待一场风暴的洗礼。——饶雪漫《左耳》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16.世主呢，谁也不是，在错位的感情里，我们只能各自为各自的那份痛楚买单，痛到极致，也不能埋怨旁人一分。——饶雪漫《左耳》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17.十七岁是青春的尾巴,短暂而灰败；像一首钢琴曲的最后一个音符那样，无论用上多么高亢的调，其结局都是消失与离开——饶雪漫《左耳》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18.十八岁的那一年我见过一颗流星它悄悄对我说 在感情的世界没有永远 我心爱的男孩他就陪在我身边轻轻吻着我的脸说爱我永远不会变 没有人可以告诉我们永远啊它到底有多远 不知道从哪天起我们不再相信天长地久的诺言岁月将遗忘刻进我们的手掌眼睛望不到流水滴不穿过去过不去明天不会远如今静悄悄已经过了很多年我想起对着流星许过的心愿我心爱的男孩他早已不在我身边流下眼泪前美丽往事犹如昨天？——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19.我心居然再无波澜，好像年少的坚贞只是一场梦。——饶雪漫《左耳》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20.对一个男人来说 最无能为力的事儿就是“在最没有能力的年纪，碰见了，最想照顾一生的姑娘”。——饶雪漫《左耳》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21.我愿意相信点亮夜空的每一抹小小的烟花都未曾熄灭，它们最终升上天空，化做今夜的星辰。只是那些放烟花的人，早已散落于茫茫人海，不知去向何方。——饶雪漫《左耳》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22.道高一尺，魔高一丈。这个世界，谁敢说谁是谁的救世主呢？——饶雪漫《左耳》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23.为了讨人喜欢去做一些无谓的努力，只会更让人瞧不起。——饶雪漫《左耳》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24.我们都渴望牵了手就能结婚的爱情！却活在了上了床也没有结果的年代。——饶雪漫《左耳》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25.没错我就是这样拧，有时候，尊严比什么都重要。——饶雪漫《左耳》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26.或许他早已经忘记我，我也正在努力地忘掉他，这样也好。——饶雪漫《左耳》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27.原来我们的改变，都是那么地容易。——饶雪漫《左耳》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28.男生的誓言往往像甜而脆的薄饼，进入嘴里就会慢慢溶化，可是它又会迅速地潜伏进你的体内，占领你的心。——饶雪漫《左耳》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29.他离我如此遥远，是我拼尽全力也无法靠近的距离。——饶雪漫《左耳》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30.、北京是一个你在马路上大吼一声，都没人理你的地方。</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31.、上帝作证我是一个好姑娘，我成绩优秀、助人为乐、吃苦耐劳、尊敬长辈。</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32.、在岁以前，我是那样单纯地爱着我自己，就像这个世界上很多好心的人，那样单纯的爱着我一样。</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33.、爱对了是爱情，爱错了是青春。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34.、打是疼，骂是爱，踹你一脚最实在。</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35.、男人就是车票，你想要走得远，就得不停的换票。</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36.、左耳靠近心脏，甜言蜜语要说给左耳听，如果有个人对我的左耳说甜言蜜语，即使听不到也没关系，我一直在等待那个人。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37.、大人，是这个世界上最不靠谱的生物。</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38.、我就喜欢抢别人的东西，别人的东西才是最好的。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39.、“我回来以后每天晚上都来这里，很多时候我都感觉她还站在那里唱歌，好像什么都没有改变。”“可事实上一切都变了”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40.、“我不怪你恨我，我也恨我自己”“你想多了，恨有什么用”“你不要再给我发信息了，我只会过得比你想象中更差”</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41.、“你知道网店卖的是什么吗?”“衣服啊”“错了，网店卖的是照片”</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42.、“没关系，傻完了就长大了”“我不喜欢这样的自己，可我也不想看到他难过”“一个女人，如果不爱惜她自己的话，是没有男人会爱她的。”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43.、虽说喜欢的歌静静地听，喜欢的人远远地看，可我还是希望他多看我一眼，一眼就好。</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44.、我玩弄了你的心，迷失在这场爱情的游戏里，噢，宝贝，哎哟，你以为我已陷入爱河，你以为我是天使下凡，我可没那么单纯，我的问题就是这样，我在虚度年华。</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45.、我都说了多少次了，吃很重要，回去告诉你们那些，在门口等着送饭的家长们，要想记忆好啊，就得吃红烧肉，要想得分高啊，还是红烧肉。</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46.、“刚才你一直在看球赛”“是不是我长得特别漂亮，所以你对我印象深刻”“这条路上有很多碎玻璃，你这样走路很危险”“我这个人最不怕的就是危险。”“时间不找了，回家吧”</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47.、不要谈恋爱，男人没有一个好东西，你搞不过他们的。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48.、这些天我有个奇怪的念头，我忽然很想变坏，我固执的认为只有变坏了，我才可以得到我想要的自由。</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49.、你知道你哪点最迷人吗？就是全世界都觉得你坏透了，可你永远认为自己是个好人的那种不要脸的样子。</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50.、岁的时候，我期待有个人对我的左耳说甜言蜜语，结果他不是那个人，爱情也不是我想象的那样。</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上帝作证我是一个好姑娘，我成绩优秀、助人为乐、吃苦耐劳、尊敬长辈，遗憾的是我的左耳听力不好，如果你站在我的左边跟我说话，我就有可能一点儿都听不见，虽然是这样，我并不觉得自己有什么不好，在岁以前，我是那样单纯地爱着我自己，就像这个世界上很多好心的人，那样单纯的爱着我一样，医学专家说，左耳靠近心脏，甜言蜜语要说给左耳听，如果有个人对我的左耳说甜言蜜语，即使听不到也没关系，我一直在等待那个人，岁那年他出现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52.、在这百日冲刺阶段，我们在此郑重宣誓，迎战高考，谁与争锋，决战之巅，我必成功。</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53.、我特别喜欢听他的声音，就算喊着干巴巴的口号也那么的动听。</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54.、小耳朵，谢谢你，谢谢你把伞借给我，谢谢你帮我保守秘密，谢谢你当众承认我是你的好朋友，我就是一个傻瓜，全世界只有你把我这个傻瓜当朋友。</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55.、你没脸见她，你谋杀了她，她是不会原谅你的，你应该多吃一点，不然哪有力气忏悔，你爱她吗？所以吧啦死得一点都不值得，对不对，所以吧啦就是天下第一号傻瓜，对吗？</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56.、“她（临死前）有没有说什么吗？”“你关心吗？我不告诉你，谁的错谁买单。”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一个富商征婚，来了三个女的，富商就问：你们都有什么特长啊？第一个女的就说：俺很贤惠，俺可以帮你做家务。第二个女的说：我很聪明，我可以帮你理财，第三个说：我学历高，将来我们的孩子一定可以教得很好。现在我严肃问你们：富商会选谁？答案：他选了里面胸最大的那个，我们要了解客户的真正需求，才能赢得商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谁啊”“不知道”“新女朋友吧？”“你有病吧”“你当初爱上吧啦的时候不也瞒着我吗，你有别的女人了吧，你不爱我了，可我就不明白，你不爱就不爱嘛，你怎么就不敢承认呢”“别闹了，好不好？”“不好，你不说清楚我闹三天三夜，你说到底是</w:t>
      </w:r>
      <w:r>
        <w:rPr>
          <w:rFonts w:ascii="微软雅黑" w:eastAsia="微软雅黑" w:hAnsi="微软雅黑" w:cs="微软雅黑" w:hint="eastAsia"/>
          <w:color w:val="333333"/>
          <w:kern w:val="0"/>
          <w:szCs w:val="21"/>
          <w:shd w:val="clear" w:color="auto" w:fill="FFFFFF"/>
          <w:lang w:bidi="ar"/>
        </w:rPr>
        <w:lastRenderedPageBreak/>
        <w:t>谁，是谁你说呀，你怎么就喜欢婊子呢”“你TM够了”“我没够”“你真的很讨厌”“滚出去就别在滚回来”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59.、我今天见到你，其实我挺高兴的，我觉得我没那么恨你。</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60.、“有没有打工的机会？”“干嘛，闹经济危机啊？”“可不可以不问？”“周一到周五除了上课时间到点熄灯之前，我都可以帮你安排好工作”“你怎么会有这些”“你想走的路，我都走过”</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61.、“我对你不好吗，都过去这么久了，你的心里还有她”“别扔了，那么多钱，再说了，死了就算了，要是断胳膊断腿的你以后还怎么当歌星啊”</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62.、“你是不是从来没有爱过我”“不是”“那你是不是一直忘不了她”“是”“从现在起我们两清”。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63.、“你为什么对我这么好”“因为你对我好”</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黎吧啦，你很有名”“是吗？那你很快也会很有名的，因为你在泡一个很有名的妞”“我有说过要泡你吗？”“你现在说也不迟啊”“我可以泡你，但你要答应我一个条件，你去天中找一个叫许弋的男生，不管用什么手段，我要他身败名裂。”</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65.、“你好像不怕我”“我为什么要怕你”“你们天中的乖孩子都怕我”“什么是乖孩子，什么是坏孩子？”“你很喜欢吃香菜吗？”“也不是特别喜欢，但我就喜欢抢别人的东西，别人的东西才是最好的”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66.、原来许弋喜欢那样的女生，我可能永远也学不会。</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67.、“你想要的我都给你了，我想要的呢？”“急什么，会给你的”“别骗我，要不然我就把我知道的都说出去。”“你够胆再说一次”“你妈没教育过你要对女生温柔一点”</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68.、我的心里有两个我，一个好的我，一个坏的我，两个我一直在打架。前途对我真的很重要，我不能走错一步。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69.、“黎吧啦，他们说的没错，你就是一辆公共汽车”“是又怎么样，现在你买票我也不让你上了”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70.、“许弋呢”“放心，你的心上人没事，走了”“我跟他一点关系也没有”“没关系还替人挡酒瓶，那有关系你是不是就替他挡枪子了”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71.、没有什么能够阻挡，你对自由的向往，天马行空的生涯，你的心了无牵挂。——插曲《蓝莲花》</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我爱一个人就可以不顾一切”“不顾一起，你难道不怕受伤吗？”“爱对了是爱情，爱错了是青春，我怕什么，不过活着太累了，反正我是活不长的，所以我想要什么，我就一定要得到，我才不管别人怎么看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73.、“张漾，你知道你哪点最迷人吗？就是全世界都觉得你坏透了，可你永远认为自己是个好人的那种不要脸的样子”“既然知道我这么坏，为什么不离我远一点？”</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74.、“等很久了？”“你来了，再久都不算久”。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北京是一个你在马路上大吼一声，都没人理你的地方，以前总嫌我们这儿地方小，呆着没前途，可到了大城市才发现，这世界太大了，无论你怎么努力，都不算什么，我常常怀疑，未来会是什么样子，却又只能一直往前走，不停的走，因为停下来，仿佛就要被淹没，我欠很多人一声对不起，却再也没有机会说了，连解释都没得解释。</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76.、不要说对不起，我知道有些事情是不可以强求的，我尊重你的选择。</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77.、李珥，你知道你什么时候最可爱吗，就是你笑起来的时候，所以记住不管怎么样，一定要快乐。</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78.、上帝作证我仍然是个好姑娘，年大学毕业后，我选择留在上海一家出版社工作，工资不高，工作很忙，但还算开心，</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79.、“又收礼物啦？”“是啊”“要是有男人这样对我，我早就嫁了”“朋友而已”“要是有朋友这样对我，我也早就嫁了”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80.、你有多久没有心动过，有多久没有对一个女孩说我爱你，有多久没有因为爱情哭过，痛过，崩溃过，如果你们的答案是NO,那你们的爱情沉睡得太久太久，挚爱真金，帮你找回爱的感觉。</w:t>
      </w:r>
    </w:p>
    <w:p w:rsidR="00501A81" w:rsidRDefault="007D6DD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叶良辰语录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1.你可以继续我行我素，不过，你的日子不会再很舒心。</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2.你若是感觉你有实力和我玩，良辰，不介意奉陪到底。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3.良辰不喜欢和人说废话。</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4.兄台，别逼我动用在北京的势力，我本不想掀起一场腥风血雨。</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5.我会让你明白，良辰从不说空话。</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6.我说是本地人，我可以有一百种方式，让你待不下去。而你，却无可奈何。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7.所以，良辰望你三思而后行。</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8.若是，相反，良辰最喜欢对那些自认为能力出众的人出手。</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9.良辰多谢了，有时间，必有重谢。</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10.良辰也是人。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11.我不喜欢和人说废话，你若是感觉你有实力和我玩，良辰不介意奉陪到底。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12.你只需记住，我叫叶良辰。</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13.呵呵，无妨，你可以把你所有认识的男的全部叫出来。不介意，陪你玩玩。若我赢了，你给我乖乖滚出宿舍。别欺人太甚。</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14.我家三世三代都是军统做事，原子弹，我爷爷都参与研究。</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15.人要明事务。</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16.良辰望你三思而后行。</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17.在下叶良辰服了！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18.名叫本泽乡真是太好了。</w:t>
      </w:r>
    </w:p>
    <w:p w:rsidR="00501A81" w:rsidRDefault="007D6DD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姥姥语录</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1.靠山山倒，靠人人老。靠来靠去你就发现了，最后你靠的是你自己。</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2.自己不倒，啥都能过去；自己倒了，谁也扶不起你。</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3.一个人一个脑子，不好把自己的脑子往人家脑子上套。</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4.糖稀越粘越厚，苦菜越洗苦水越少。</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5.房子没有梁早晚得塌了，人要是没人帮着，你有多大能耐也活不起呀!</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6.人不可贪财啊，财是个狼，你贪他他就贪你，你吃他他就吃了你。</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7.国家和小家一样，先把人弄好了，啥就都好了。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8.人最值钱的就是知道自己几斤几两，没个分量你往大称上站站试试？那个秤砣儿动都不动。</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9.吃哑巴亏的人心里有数，占哑巴光的人心里更有数。</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10.自己不倒，啥都能过去；自己倒了，谁也扶不起你。</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11.有些事儿能使使劲，有些事啊就使不上劲了，天黑了，谁也挡不住喽!</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12.人出卖了良心和得了心脏病差不多，心停停跳跳的，憋得慌呀。</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13.心里有气、有怨说出来就好了，不管真对真错，别留着，留日子长了，就长在身体里了。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14.聪明的婆婆对媳妇要比对儿子好……</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15.不好吃的菜一人一勺就见盘子底儿了，好吃的馒头越蒸越香，越吃越有。</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16.父母帮着儿女，仨人都笑了；儿女帮着父母，仨人都哭了。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17.爱越分越多，爱是个银行，不怕花钱，就怕不存钱。</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18.后退的人都是暂时吃亏，给别人一条路就等于又给自己找了一条出路。</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19.有一碗米给人家吃，自己饿肚子，这叫帮人；一锅米你吃不了，给人家盛一碗，那叫人家帮你。</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20.不管啥事你想不通倒过来想就通了，什么人你看不惯换个个儿就看惯了。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21.老天是公平的，给你多少一定得拿走多少。你看挑担子的人，两头得一样沉才能走得远。一头沉一头轻你试试？走不了几步你就得停下。</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22.借的粮食孩子吃了骨头是软的。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23.东西不在多少，话有时候多一句少一句可得掂量掂量。有时候一句话能把人一辈子撂倒，一句话也能把人一辈子抬起来。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24.人生下来就得受苦，别埋怨。埋怨也是苦，不埋怨也是苦。你们文化人不是说‘生活就是生下来活下去么’？什么是甜？没病没灾是个甜，不缺胳膊少腿是个甜，不认字的人认了个字也是甜。</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25.人哪，就是穿着棉袄盼着裙子，穿着裙子又想着棉袄。要不是这些人在家看着你，你在电视上兴许就不会说人话了。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26.老天爷和你自己是一个人。你想想，啥事不是你自己心里那个老天爷说了算？所以有多大的福多大的苦都是自己弄成的，谁也别怨。</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27.现在的孩子一人身上都穿了十件棉袄，那不把孩子烧坏了？一件棉袄他还知道啥叫暖和，穿多了就是害孩子。这不怪孩子，都怪大人。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28.快乐你别嫌小，一个小，两个加起来，三个加起来，你加到一百试试？快乐就大了。你不能老想着一天一百个快乐，你这一辈子能碰上几个一百的快乐？</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心眼不好的人一辈子不知道什么是甜什么是香，一辈子不知道什么是满什么是足，就像吃了一把盐老得喝水，肚子里胀的全是气，气多了人能好受吗？你看老想害别人的那个人，脸都倒挂着，他不快乐啊。害别人最后都害了自己，帮别人最后都帮了自己，不信你去试试。坏人都是傻子，一辈子活得不快乐!</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30.吃了一辈子小亏，占了一辈子大便宜……一辈子没有大幸福，小幸福一天一个。</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31.有苦也不是坏事，苦多了甜就比出来了。你吃一块儿桃酥试试，又甜又香，你再吃一斤试试？你那嘴呀就想找块咸菜往嘴里放。孩子，别怕苦，苦它的兄弟就叫甜那!</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32.有好事想着别人，别人就老想着你。你有了好事不想着别人，只顾着自己，最后你就只剩一个人了，一个人就没有来往了。一个人一辈子的好事是有限的，使就使完了，人多好事就多。</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大花生、小花生吃到肚子里都得嚼碎了，种在地里可就不一样了。好种子结好花生，孬种子结小花生。孩子也是这样，你们都在跟前看着。我要是做那‘聪明’事儿，你们长大了就不聪明了。种下什么种子就长什么果儿。</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日子得靠自己的双腿往前走，大道走，小道也得走，走不通的路你就得拐弯，拐个弯也不是什么坏事，弯道儿走多了，再上直道儿就走快了。走累了就歇会儿，只要你知道上哪儿去，去干嘛，道儿就不怕白走。人活一辈子就是往前走，你不走就死在半道儿上，你为什么不好好走、好好过呢？</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35.别小看那些不起眼的东西，有时候办大事的说不定就是它。养孩子也一样，你别催着她长，催着他学。有人早长，有人开窍晚，你耐住性子等着他就不白等。</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36.管哪儿的肉皮都好撕开，就是脸皮不好撕。撕一块儿你试试？这一辈子脸上都有块儿疤。</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天黑了就是遇上挡不住的大难了，你就得认命。人命不是撂下(放弃)，是咬着牙挺着，挺到天亮。天亮就是给你的希望了，你就赶紧起来去往前走，有多大的劲儿往前走多远，老天会帮你。别在黑夜里耗着，把神儿都耗尽了，天亮就没劲儿了。孩子，你记着，好事来了她还预先打个招呼，不好的事咣当一下就砸你头上了，从来不会提前通知你!能人越砸越结实，不能的人一下子就被砸倒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38.少收个三四十斤，明年使使劲就省出来了，孩子饿着肚子可耽误长骨头了，过了长骨头的年龄，这辈子也长不出了。借的粮食孩子吃了骨头是软的。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39.麻烦别人自己心里是苦的，帮着别人自己心里是甜的。给人一座金山是帮，给人一碗水喝也是帮。你帮了别人，早晚人家也会帮你，不信你试试？这一辈子你试不出来，下辈子你孩子也能试出来。</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40.孩子你记住，人说话一半是用嘴说，一半儿是用心说。用嘴说的话你倒着听就行了，用心说的话才是真的。</w:t>
      </w:r>
    </w:p>
    <w:p w:rsidR="00501A81" w:rsidRDefault="007D6DDE">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雷锋的经典语录，雷锋名言</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1.人的生命是有限的，可是，为人民服务是无限的。我要把有限的生命投入到无限的为人民服务中去。</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2.一滴水只有放进大海里才永远不会干涸，一个人只有当他把自己和集体事业融合在一起的时候才能最有力量。</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3.青春啊，永远是美好的，可是真正的青春，只属于这些永远力争上游的人，永远忘我劳动的人，永远谦虚的人！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4.自己活着,就是为了使别人过得更美好.</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5.一朵鲜花打扮不出美丽的春天，一个人先进总是单枪匹马，众人先进才能移山填海。</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6.我觉得一个革命者就应该把革命利益放在第一位，为党的事业贡献出自己的一切，这才是最幸福的。把别人的困难当成自己的困难，把同志的愉快看成自己的幸福。</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7.一个人是办不了大事的，群众的事一定要发动群众，依靠群众一起来办。——《雷锋的故事》</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8.钉子有两个长处：一个是“挤”劲，一个是“钻”劲。我们在学习上，也要提倡这种“钉子”精神，善于挤和钻。</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9.不经风雨，长不成大树；不受百炼，难以成钢。迎着困难前进，这也是我们革命青年成长的必经之路。有理想有出息的青年人必定是乐于吃苦的人。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10.斗争最艰苦的时候，也就是胜利即将来临的时候，可也是最容易动摇的时候。是光荣的战士，还是可耻的逃兵，那就看你在困难面前有没有坚定不移的信念了。</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11.我活着只有一个目的，就是做一个对人民有用的人，生为人民生，死为人民死。</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12.一滴水只有放进大海里才永远不会干涸，一个人只有当他把自我和群众事业融合在一齐的时候才能最有力量。</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13.我愿意做温暖的阳光，沐浴着祖国的花朵们茁壮成长。</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14.对待同志要像春天般温暖，对待工作要像夏天一样火热，对待个人主义要像秋风扫落叶一样，对待敌人要像严冬一样残酷无情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15.人的生命是有限的，可是，为人民服务是无限的，我要把有限的生命，投入到无限的“为人民服务”之中去。</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16.有些人说工作忙、没有时间学习。我认为问题不在工作忙，而在于你愿不愿意学习，会不会挤时间。要学习的时间是有的，问题是我们善不善于挤，愿不愿意钻。</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17.我们是国家的主人，应该处处为国家着想。</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18.我觉得人生在世，只有勤劳、发奋图强，用自己的双手创造财富，为人类的解放事业共产主义贡献自己的一切，这才是最幸福的。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19.愿你做暴风雨中的松柏，不愿你做温室中的弱苗。</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20.不经风雨长不成大树，不受百炼难以成钢。</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21.我觉得人生在世，只有勤劳，发奋图强，用自己的双手创造财富，为人类的解放事业——共产主义贡献自己的一切，这才是最幸福的。</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22.保养和清洗，才不会生锈。人的思想也是这样，要经常检查，才不会出毛病。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23.我们每个人的幸福也依赖于祖国的繁荣，如果损害了祖国的利益，我们每个人就得不到幸福。</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24.钉子有两个好处：一个是挤劲，一个是钻劲。我们在学习上要提倡这种“钉子”精神，善于挤和钻。</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25.自己活着，就是为了使别人活得更美好。</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26.要学习的时间是有的，问题是我们善于不善于挤，愿不愿意钻。</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27.我虽饿点，让他吃饱，这是我最大的快乐。我要牢牢记住这段名言：对待同志要像春天般的温暖。</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28.把别人的困难当成自己的困难，把同志的愉快看成自己的幸福。</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29.凡是脑子里只有人民、没有自己的人，就一定能得到崇高的荣誉和威信。反之，如果脑子里只有个人、没有人民的人，他们迟早会被人民唾弃。</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30.青春啊，永远是美好的，可是真正的青春，只属于这些力争上游的人，永远忘我劳动的人，永远谦虚的人。</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一个人的作用，对于革命事业来说，就如一架机器上的一颗螺丝钉。机器由于有许许多多的螺丝钉的联接和固定，才成了一个坚实的整体，才能够运转自如，发挥它巨大的工作能。螺丝钉虽小，其作用是不可估计的。我愿永远做一个螺丝钉。螺丝钉要经常保养和清洗，才不会生锈。人的思想也是这样，要经常检查，才不会出毛病。</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01A81" w:rsidRDefault="007D6DDE">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如果你是一滴水，你是否滋润了一寸土地？如果你是一线阳光，你是否照亮了一分黑暗？如果你是一颗粮食，你是否哺育了有用的生命？如果你是一颗最小的螺丝钉，你是否永远守在你生活的岗位上？如果你要告诉我们什么思想，你是否在日夜宣扬那最美丽的理想？你既然活着，你又是否为了未来的人类生活付出你的劳动，使世界一天天变得更美丽？我想问你，为未来带来了什么？在生活的仓库里，我们不应该只是个无穷尽的支付者。——《雷锋日记</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501A81" w:rsidRDefault="00501A81"/>
    <w:sectPr w:rsidR="00501A8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DF9" w:rsidRDefault="007D6DDE">
      <w:r>
        <w:separator/>
      </w:r>
    </w:p>
  </w:endnote>
  <w:endnote w:type="continuationSeparator" w:id="0">
    <w:p w:rsidR="00DB6DF9" w:rsidRDefault="007D6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6107D"/>
  <w:p w:rsidR="00501A81" w:rsidRDefault="007D6DD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A81" w:rsidRPr="00D6107D" w:rsidRDefault="00D6107D" w:rsidP="00D6107D">
    <w:pPr>
      <w:jc w:val="center"/>
      <w:rPr>
        <w:rFonts w:ascii="微软雅黑" w:eastAsia="微软雅黑" w:hAnsi="微软雅黑"/>
        <w:color w:val="000000"/>
        <w:sz w:val="24"/>
      </w:rPr>
    </w:pPr>
    <w:r w:rsidRPr="00D6107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DF9" w:rsidRDefault="007D6DDE">
      <w:r>
        <w:separator/>
      </w:r>
    </w:p>
  </w:footnote>
  <w:footnote w:type="continuationSeparator" w:id="0">
    <w:p w:rsidR="00DB6DF9" w:rsidRDefault="007D6D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6107D"/>
  <w:p w:rsidR="00501A81" w:rsidRDefault="007D6DD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A81" w:rsidRPr="00D6107D" w:rsidRDefault="00D6107D" w:rsidP="00D6107D">
    <w:pPr>
      <w:jc w:val="center"/>
      <w:rPr>
        <w:rFonts w:ascii="微软雅黑" w:eastAsia="微软雅黑" w:hAnsi="微软雅黑"/>
        <w:color w:val="000000"/>
        <w:sz w:val="24"/>
      </w:rPr>
    </w:pPr>
    <w:r w:rsidRPr="00D6107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501A81"/>
    <w:rsid w:val="007D6DDE"/>
    <w:rsid w:val="00D6107D"/>
    <w:rsid w:val="00DB6DF9"/>
    <w:rsid w:val="01686542"/>
    <w:rsid w:val="01C331F2"/>
    <w:rsid w:val="02E30DD0"/>
    <w:rsid w:val="033510D5"/>
    <w:rsid w:val="05030756"/>
    <w:rsid w:val="0A2B5C2D"/>
    <w:rsid w:val="0CE20104"/>
    <w:rsid w:val="0F3C0D1C"/>
    <w:rsid w:val="10D058B3"/>
    <w:rsid w:val="11851FE7"/>
    <w:rsid w:val="11955749"/>
    <w:rsid w:val="16C22E95"/>
    <w:rsid w:val="1EC35539"/>
    <w:rsid w:val="26D249BF"/>
    <w:rsid w:val="286529EB"/>
    <w:rsid w:val="2A9241FE"/>
    <w:rsid w:val="2C363325"/>
    <w:rsid w:val="3376563A"/>
    <w:rsid w:val="34CC4DE3"/>
    <w:rsid w:val="35582250"/>
    <w:rsid w:val="35BE7918"/>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E7919E0"/>
    <w:rsid w:val="5EF078C1"/>
    <w:rsid w:val="6019346C"/>
    <w:rsid w:val="613679BB"/>
    <w:rsid w:val="697F7B7D"/>
    <w:rsid w:val="6D1672A4"/>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7D6D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D6DDE"/>
    <w:rPr>
      <w:rFonts w:asciiTheme="minorHAnsi" w:eastAsiaTheme="minorEastAsia" w:hAnsiTheme="minorHAnsi" w:cstheme="minorBidi"/>
      <w:kern w:val="2"/>
      <w:sz w:val="18"/>
      <w:szCs w:val="18"/>
    </w:rPr>
  </w:style>
  <w:style w:type="paragraph" w:styleId="a5">
    <w:name w:val="footer"/>
    <w:basedOn w:val="a"/>
    <w:link w:val="Char0"/>
    <w:rsid w:val="007D6DDE"/>
    <w:pPr>
      <w:tabs>
        <w:tab w:val="center" w:pos="4153"/>
        <w:tab w:val="right" w:pos="8306"/>
      </w:tabs>
      <w:snapToGrid w:val="0"/>
      <w:jc w:val="left"/>
    </w:pPr>
    <w:rPr>
      <w:sz w:val="18"/>
      <w:szCs w:val="18"/>
    </w:rPr>
  </w:style>
  <w:style w:type="character" w:customStyle="1" w:styleId="Char0">
    <w:name w:val="页脚 Char"/>
    <w:basedOn w:val="a0"/>
    <w:link w:val="a5"/>
    <w:rsid w:val="007D6DD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7D6D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D6DDE"/>
    <w:rPr>
      <w:rFonts w:asciiTheme="minorHAnsi" w:eastAsiaTheme="minorEastAsia" w:hAnsiTheme="minorHAnsi" w:cstheme="minorBidi"/>
      <w:kern w:val="2"/>
      <w:sz w:val="18"/>
      <w:szCs w:val="18"/>
    </w:rPr>
  </w:style>
  <w:style w:type="paragraph" w:styleId="a5">
    <w:name w:val="footer"/>
    <w:basedOn w:val="a"/>
    <w:link w:val="Char0"/>
    <w:rsid w:val="007D6DDE"/>
    <w:pPr>
      <w:tabs>
        <w:tab w:val="center" w:pos="4153"/>
        <w:tab w:val="right" w:pos="8306"/>
      </w:tabs>
      <w:snapToGrid w:val="0"/>
      <w:jc w:val="left"/>
    </w:pPr>
    <w:rPr>
      <w:sz w:val="18"/>
      <w:szCs w:val="18"/>
    </w:rPr>
  </w:style>
  <w:style w:type="character" w:customStyle="1" w:styleId="Char0">
    <w:name w:val="页脚 Char"/>
    <w:basedOn w:val="a0"/>
    <w:link w:val="a5"/>
    <w:rsid w:val="007D6DD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33</Pages>
  <Words>1966</Words>
  <Characters>11208</Characters>
  <Application>Microsoft Office Word</Application>
  <DocSecurity>0</DocSecurity>
  <Lines>93</Lines>
  <Paragraphs>26</Paragraphs>
  <ScaleCrop>false</ScaleCrop>
  <Company>China</Company>
  <LinksUpToDate>false</LinksUpToDate>
  <CharactersWithSpaces>13148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