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5E81" w:rsidRDefault="0005505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标题：分手之后，你是不是也在等着机会挽留他？</w:t>
      </w:r>
    </w:p>
    <w:p w:rsidR="001B5E81" w:rsidRDefault="0005505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开头：分手之后，前任一般很少会直接表明自己的意思，尤其是女生或主动提出分手的一方，即使心里还念着前任的好，也绝对不会说出来，这时候就可能错过良机，更多的信号需要你主动挖掘。</w:t>
      </w:r>
    </w:p>
    <w:p w:rsidR="001B5E81" w:rsidRDefault="0005505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正文：</w:t>
      </w:r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、充分发挥自身能力：很多人都习惯用微信，之前恋爱的很多甜蜜也是记录在聊天框以及朋友圈，如果没有屏蔽，可以看对方的朋友圈，如果屏蔽了可以从“看一看”入手，看看</w:t>
      </w:r>
      <w:r>
        <w:rPr>
          <w:rFonts w:hint="eastAsia"/>
          <w:sz w:val="30"/>
          <w:szCs w:val="30"/>
        </w:rPr>
        <w:t>TA</w:t>
      </w:r>
      <w:r>
        <w:rPr>
          <w:rFonts w:hint="eastAsia"/>
          <w:sz w:val="30"/>
          <w:szCs w:val="30"/>
        </w:rPr>
        <w:t>现在关注什么。其次在合理的情况下进行偶遇，当然这个需要注意频率，不被提前发现就好</w:t>
      </w:r>
      <w:r>
        <w:rPr>
          <w:rFonts w:hint="eastAsia"/>
          <w:sz w:val="30"/>
          <w:szCs w:val="30"/>
        </w:rPr>
        <w:t>.</w:t>
      </w:r>
    </w:p>
    <w:p w:rsidR="001B5E81" w:rsidRDefault="00055058">
      <w:pPr>
        <w:ind w:firstLineChars="300" w:firstLine="90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rFonts w:hint="eastAsia"/>
          <w:sz w:val="30"/>
          <w:szCs w:val="30"/>
        </w:rPr>
        <w:t>、运用社交资源：只要不太作，一般共同好友都会对你有好感，利用第三方间接的打听对方的消息或者是转述你的变化，通过他们的人际网，你可以相对便捷的得到一些模糊的消息。</w:t>
      </w:r>
    </w:p>
    <w:p w:rsidR="001B5E81" w:rsidRDefault="0005505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   3</w:t>
      </w:r>
      <w:r>
        <w:rPr>
          <w:rFonts w:hint="eastAsia"/>
          <w:sz w:val="30"/>
          <w:szCs w:val="30"/>
        </w:rPr>
        <w:t>、直接联系前任：你想挽回，早晚也得和对方产生联系，不能因为害怕拒绝就一直推迟复联时间，这不是明智的选择。有的人会想，我该怎么既掌握主动权又能挽回，这是不成立的，你想复合，对方坚持分手，这时你就是没有主动权的，就需要你热脸贴冷屁股，一点点破冰，不是说你不能掌握主权权，而是这一效果的达到要稍迟于挽回</w:t>
      </w:r>
    </w:p>
    <w:p w:rsidR="001B5E81" w:rsidRDefault="0005505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结尾：避免错失良机，更多的信号需要你主动</w:t>
      </w:r>
      <w:bookmarkStart w:id="0" w:name="_GoBack"/>
      <w:bookmarkEnd w:id="0"/>
      <w:r>
        <w:rPr>
          <w:rFonts w:hint="eastAsia"/>
          <w:sz w:val="30"/>
          <w:szCs w:val="30"/>
        </w:rPr>
        <w:t>挖掘</w:t>
      </w:r>
    </w:p>
    <w:sectPr w:rsidR="001B5E81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5058" w:rsidRDefault="00055058" w:rsidP="00055058">
      <w:r>
        <w:separator/>
      </w:r>
    </w:p>
  </w:endnote>
  <w:endnote w:type="continuationSeparator" w:id="0">
    <w:p w:rsidR="00055058" w:rsidRDefault="00055058" w:rsidP="000550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5058" w:rsidRPr="009705B4" w:rsidRDefault="009705B4" w:rsidP="009705B4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9705B4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5058" w:rsidRDefault="00055058" w:rsidP="00055058">
      <w:r>
        <w:separator/>
      </w:r>
    </w:p>
  </w:footnote>
  <w:footnote w:type="continuationSeparator" w:id="0">
    <w:p w:rsidR="00055058" w:rsidRDefault="00055058" w:rsidP="0005505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5058" w:rsidRPr="009705B4" w:rsidRDefault="009705B4" w:rsidP="009705B4">
    <w:pPr>
      <w:pStyle w:val="a3"/>
      <w:rPr>
        <w:rFonts w:ascii="微软雅黑" w:eastAsia="微软雅黑" w:hAnsi="微软雅黑"/>
        <w:color w:val="000000"/>
        <w:sz w:val="24"/>
      </w:rPr>
    </w:pPr>
    <w:r w:rsidRPr="009705B4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6558F4"/>
    <w:rsid w:val="00055058"/>
    <w:rsid w:val="001B5E81"/>
    <w:rsid w:val="009705B4"/>
    <w:rsid w:val="40655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0550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055058"/>
    <w:rPr>
      <w:kern w:val="2"/>
      <w:sz w:val="18"/>
      <w:szCs w:val="18"/>
    </w:rPr>
  </w:style>
  <w:style w:type="paragraph" w:styleId="a4">
    <w:name w:val="footer"/>
    <w:basedOn w:val="a"/>
    <w:link w:val="Char0"/>
    <w:rsid w:val="000550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055058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0550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055058"/>
    <w:rPr>
      <w:kern w:val="2"/>
      <w:sz w:val="18"/>
      <w:szCs w:val="18"/>
    </w:rPr>
  </w:style>
  <w:style w:type="paragraph" w:styleId="a4">
    <w:name w:val="footer"/>
    <w:basedOn w:val="a"/>
    <w:link w:val="Char0"/>
    <w:rsid w:val="000550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055058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423</Characters>
  <Application>Microsoft Office Word</Application>
  <DocSecurity>0</DocSecurity>
  <Lines>3</Lines>
  <Paragraphs>1</Paragraphs>
  <ScaleCrop>false</ScaleCrop>
  <Company>China</Company>
  <LinksUpToDate>false</LinksUpToDate>
  <CharactersWithSpaces>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3</cp:revision>
  <dcterms:created xsi:type="dcterms:W3CDTF">2020-04-14T03:40:00Z</dcterms:created>
  <dcterms:modified xsi:type="dcterms:W3CDTF">2022-05-22T16:19:00Z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