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标题：女生性格太敏感是什么体验</w:t>
      </w:r>
    </w:p>
    <w:p w:rsidR="00DF339A" w:rsidRDefault="00DF339A">
      <w:pPr>
        <w:rPr>
          <w:sz w:val="32"/>
          <w:szCs w:val="40"/>
        </w:rPr>
      </w:pPr>
    </w:p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开头：女生性格过于敏感的几个体现在：</w:t>
      </w:r>
    </w:p>
    <w:p w:rsidR="00DF339A" w:rsidRDefault="00DF339A">
      <w:pPr>
        <w:rPr>
          <w:sz w:val="32"/>
          <w:szCs w:val="40"/>
        </w:rPr>
      </w:pPr>
    </w:p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害怕被忽视，会频繁联系对方，掌握不好与人交往的平衡度；</w:t>
      </w:r>
    </w:p>
    <w:p w:rsidR="00DF339A" w:rsidRDefault="00DF339A">
      <w:pPr>
        <w:rPr>
          <w:sz w:val="32"/>
          <w:szCs w:val="40"/>
        </w:rPr>
      </w:pPr>
    </w:p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需要不断的追问和证明自己的价值感、存在感；</w:t>
      </w:r>
    </w:p>
    <w:p w:rsidR="00DF339A" w:rsidRDefault="00DF339A">
      <w:pPr>
        <w:rPr>
          <w:sz w:val="32"/>
          <w:szCs w:val="40"/>
        </w:rPr>
      </w:pPr>
    </w:p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不敢拒绝，容易有讨好人格倾向，不敢拒绝对方的任何要求；</w:t>
      </w:r>
    </w:p>
    <w:p w:rsidR="00DF339A" w:rsidRDefault="00DF339A">
      <w:pPr>
        <w:rPr>
          <w:sz w:val="32"/>
          <w:szCs w:val="40"/>
        </w:rPr>
      </w:pPr>
    </w:p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不相信自己会被爱，骨子里不够爱自己；</w:t>
      </w:r>
    </w:p>
    <w:p w:rsidR="00DF339A" w:rsidRDefault="00DF339A">
      <w:pPr>
        <w:rPr>
          <w:sz w:val="32"/>
          <w:szCs w:val="40"/>
        </w:rPr>
      </w:pPr>
    </w:p>
    <w:p w:rsidR="00DF339A" w:rsidRDefault="0043698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5.</w:t>
      </w:r>
      <w:r>
        <w:rPr>
          <w:rFonts w:hint="eastAsia"/>
          <w:sz w:val="32"/>
          <w:szCs w:val="40"/>
        </w:rPr>
        <w:t>对感情具有不确定性，患得患失，害怕被抛弃。</w:t>
      </w:r>
      <w:bookmarkStart w:id="0" w:name="_GoBack"/>
      <w:bookmarkEnd w:id="0"/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​</w:t>
      </w:r>
    </w:p>
    <w:sectPr w:rsidR="00DF339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83" w:rsidRDefault="00436983" w:rsidP="00436983">
      <w:r>
        <w:separator/>
      </w:r>
    </w:p>
  </w:endnote>
  <w:endnote w:type="continuationSeparator" w:id="0">
    <w:p w:rsidR="00436983" w:rsidRDefault="00436983" w:rsidP="0043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983" w:rsidRPr="00D92930" w:rsidRDefault="00D92930" w:rsidP="00D9293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929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83" w:rsidRDefault="00436983" w:rsidP="00436983">
      <w:r>
        <w:separator/>
      </w:r>
    </w:p>
  </w:footnote>
  <w:footnote w:type="continuationSeparator" w:id="0">
    <w:p w:rsidR="00436983" w:rsidRDefault="00436983" w:rsidP="004369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983" w:rsidRPr="00D92930" w:rsidRDefault="00D92930" w:rsidP="00D92930">
    <w:pPr>
      <w:pStyle w:val="a3"/>
      <w:rPr>
        <w:rFonts w:ascii="微软雅黑" w:eastAsia="微软雅黑" w:hAnsi="微软雅黑"/>
        <w:color w:val="000000"/>
        <w:sz w:val="24"/>
      </w:rPr>
    </w:pPr>
    <w:r w:rsidRPr="00D9293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C55E3"/>
    <w:rsid w:val="00436983"/>
    <w:rsid w:val="00D92930"/>
    <w:rsid w:val="00DF339A"/>
    <w:rsid w:val="451C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6983"/>
    <w:rPr>
      <w:kern w:val="2"/>
      <w:sz w:val="18"/>
      <w:szCs w:val="18"/>
    </w:rPr>
  </w:style>
  <w:style w:type="paragraph" w:styleId="a4">
    <w:name w:val="footer"/>
    <w:basedOn w:val="a"/>
    <w:link w:val="Char0"/>
    <w:rsid w:val="0043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69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3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36983"/>
    <w:rPr>
      <w:kern w:val="2"/>
      <w:sz w:val="18"/>
      <w:szCs w:val="18"/>
    </w:rPr>
  </w:style>
  <w:style w:type="paragraph" w:styleId="a4">
    <w:name w:val="footer"/>
    <w:basedOn w:val="a"/>
    <w:link w:val="Char0"/>
    <w:rsid w:val="0043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369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2020-04-30T00:41:00Z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