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11" w:rsidRDefault="00905F11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905F11" w:rsidRDefault="00905F11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905F11" w:rsidRDefault="00212D18"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我们要相信别人在动情时所说的话都是真的 许下的承诺也是真的 一腔热血也是真的 至于后来谁辜负了谁 谁脱离了谁 都是后来的事情 谁又能提前预知呢 我们不能因为结局不完美 就否定了所有开始 毕竟人生中有太多美好的事情是没有后</w:t>
      </w:r>
      <w:bookmarkStart w:id="0" w:name="_GoBack"/>
      <w:bookmarkEnd w:id="0"/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来的</w:t>
      </w:r>
    </w:p>
    <w:sectPr w:rsidR="00905F11" w:rsidSect="00905F1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11" w:rsidRDefault="00905F11" w:rsidP="00905F11">
      <w:r>
        <w:separator/>
      </w:r>
    </w:p>
  </w:endnote>
  <w:endnote w:type="continuationSeparator" w:id="0">
    <w:p w:rsidR="00905F11" w:rsidRDefault="00905F11" w:rsidP="0090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E8" w:rsidRPr="00821F41" w:rsidRDefault="00821F41" w:rsidP="00821F4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21F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11" w:rsidRDefault="00905F11" w:rsidP="00905F11">
      <w:r>
        <w:separator/>
      </w:r>
    </w:p>
  </w:footnote>
  <w:footnote w:type="continuationSeparator" w:id="0">
    <w:p w:rsidR="00905F11" w:rsidRDefault="00905F11" w:rsidP="0090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11" w:rsidRPr="00821F41" w:rsidRDefault="00821F41" w:rsidP="00821F4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21F4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5F11"/>
    <w:rsid w:val="00212D18"/>
    <w:rsid w:val="00821F41"/>
    <w:rsid w:val="00905F11"/>
    <w:rsid w:val="00E879E8"/>
    <w:rsid w:val="092B7020"/>
    <w:rsid w:val="7A3B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5F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05F1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05F1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212D18"/>
    <w:rPr>
      <w:sz w:val="18"/>
      <w:szCs w:val="18"/>
    </w:rPr>
  </w:style>
  <w:style w:type="character" w:customStyle="1" w:styleId="Char">
    <w:name w:val="批注框文本 Char"/>
    <w:basedOn w:val="a0"/>
    <w:link w:val="a5"/>
    <w:rsid w:val="00212D1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2021-04-19T04:55:00Z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B05D3D0BD1F24A2E9907D9A3164D0064</vt:lpwstr>
  </property>
</Properties>
</file>