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4F3" w:rsidRDefault="004264F3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4264F3" w:rsidRDefault="004264F3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4264F3" w:rsidRDefault="005F3195"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我们要相信别人在动情时所说的话都是真的 许下的承诺也是真的 一腔热血也是真的 至于后来谁辜负了谁 谁脱离了谁 都是后来的事情 谁又能提前预知呢 我们不能因为结局不完美 就否定了所有开始 毕竟人生中有太多美好的事情是没有后</w:t>
      </w:r>
      <w:bookmarkStart w:id="0" w:name="_GoBack"/>
      <w:bookmarkEnd w:id="0"/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来的</w:t>
      </w:r>
    </w:p>
    <w:sectPr w:rsidR="004264F3" w:rsidSect="004264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4F3" w:rsidRDefault="004264F3" w:rsidP="004264F3">
      <w:r>
        <w:separator/>
      </w:r>
    </w:p>
  </w:endnote>
  <w:endnote w:type="continuationSeparator" w:id="0">
    <w:p w:rsidR="004264F3" w:rsidRDefault="004264F3" w:rsidP="0042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0AA" w:rsidRPr="00BB7767" w:rsidRDefault="00BB7767" w:rsidP="00BB776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B77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4F3" w:rsidRDefault="004264F3" w:rsidP="004264F3">
      <w:r>
        <w:separator/>
      </w:r>
    </w:p>
  </w:footnote>
  <w:footnote w:type="continuationSeparator" w:id="0">
    <w:p w:rsidR="004264F3" w:rsidRDefault="004264F3" w:rsidP="00426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F3" w:rsidRPr="00BB7767" w:rsidRDefault="00BB7767" w:rsidP="00BB776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B77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64F3"/>
    <w:rsid w:val="004264F3"/>
    <w:rsid w:val="005B20AA"/>
    <w:rsid w:val="005F3195"/>
    <w:rsid w:val="00BB7767"/>
    <w:rsid w:val="092B7020"/>
    <w:rsid w:val="7A3B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2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2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5F3195"/>
    <w:rPr>
      <w:sz w:val="18"/>
      <w:szCs w:val="18"/>
    </w:rPr>
  </w:style>
  <w:style w:type="character" w:customStyle="1" w:styleId="Char">
    <w:name w:val="批注框文本 Char"/>
    <w:basedOn w:val="a0"/>
    <w:link w:val="a5"/>
    <w:rsid w:val="005F31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P R C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2021-04-19T04:55:00Z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B05D3D0BD1F24A2E9907D9A3164D0064</vt:lpwstr>
  </property>
</Properties>
</file>