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1CB" w:rsidRDefault="00BA29D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史上公认最有效的学习方法，费曼学习法。理查德费曼</w:t>
      </w:r>
      <w:r>
        <w:rPr>
          <w:rFonts w:ascii="宋体" w:hAnsi="Calibri" w:cstheme="minorBidi"/>
          <w:color w:val="000000"/>
          <w:szCs w:val="22"/>
        </w:rPr>
        <w:t>1965</w:t>
      </w:r>
      <w:r>
        <w:rPr>
          <w:rFonts w:ascii="宋体" w:hAnsi="宋体" w:cs="宋体"/>
          <w:color w:val="000000"/>
          <w:szCs w:val="22"/>
        </w:rPr>
        <w:t>年获得诺贝尔物理学奖</w:t>
      </w:r>
    </w:p>
    <w:p w:rsidR="001521CB" w:rsidRDefault="00BA29D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，美籍犹太人是曼哈顿计划天才小组成员之一，费曼学习法号称终极学习诀窍，是 所有爱学习者的必备技巧。最</w:t>
      </w:r>
      <w:r>
        <w:rPr>
          <w:rFonts w:ascii="宋体" w:hAnsi="Calibri" w:cstheme="minorBidi"/>
          <w:color w:val="000000"/>
          <w:szCs w:val="22"/>
        </w:rPr>
        <w:t>man</w:t>
      </w:r>
      <w:r>
        <w:rPr>
          <w:rFonts w:ascii="宋体" w:hAnsi="宋体" w:cs="宋体"/>
          <w:color w:val="000000"/>
          <w:szCs w:val="22"/>
        </w:rPr>
        <w:t>技巧包括三个核心步骤，一选一个你想学习的概</w:t>
      </w:r>
      <w:r>
        <w:rPr>
          <w:rFonts w:ascii="宋体" w:hAnsi="宋体" w:cs="宋体"/>
          <w:color w:val="000000"/>
          <w:szCs w:val="22"/>
        </w:rPr>
        <w:cr/>
        <w:t>念。二、设想你面对这个领域的菜鸟，甚至面对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岁的孩童，试图解释清楚这个概 念，并让对方完全听懂。三、查漏补缺，当你无法解释的时候，重新回头找答案，</w:t>
      </w:r>
      <w:r>
        <w:rPr>
          <w:rFonts w:ascii="宋体" w:hAnsi="宋体" w:cs="宋体"/>
          <w:color w:val="000000"/>
          <w:szCs w:val="22"/>
        </w:rPr>
        <w:cr/>
        <w:t>回到书上去，回去找同学、找老师、找已经懂的人，把这个概念重新研究一遍。</w:t>
      </w:r>
    </w:p>
    <w:p w:rsidR="001521CB" w:rsidRDefault="00BA29D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费曼技巧的核心是用自己的语言来讲述你要学习的概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念。</w:t>
      </w:r>
    </w:p>
    <w:sectPr w:rsidR="001521CB" w:rsidSect="001521C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DE" w:rsidRDefault="00BA29DE" w:rsidP="00BA29DE">
      <w:r>
        <w:separator/>
      </w:r>
    </w:p>
  </w:endnote>
  <w:endnote w:type="continuationSeparator" w:id="0">
    <w:p w:rsidR="00BA29DE" w:rsidRDefault="00BA29DE" w:rsidP="00BA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9CE" w:rsidRPr="008362A3" w:rsidRDefault="008362A3" w:rsidP="008362A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36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DE" w:rsidRDefault="00BA29DE" w:rsidP="00BA29DE">
      <w:r>
        <w:separator/>
      </w:r>
    </w:p>
  </w:footnote>
  <w:footnote w:type="continuationSeparator" w:id="0">
    <w:p w:rsidR="00BA29DE" w:rsidRDefault="00BA29DE" w:rsidP="00BA2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DE" w:rsidRPr="008362A3" w:rsidRDefault="008362A3" w:rsidP="008362A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6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21CB"/>
    <w:rsid w:val="008362A3"/>
    <w:rsid w:val="009409CE"/>
    <w:rsid w:val="00A77B3E"/>
    <w:rsid w:val="00BA29D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21C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29DE"/>
    <w:rPr>
      <w:sz w:val="18"/>
      <w:szCs w:val="18"/>
    </w:rPr>
  </w:style>
  <w:style w:type="paragraph" w:styleId="a4">
    <w:name w:val="footer"/>
    <w:basedOn w:val="a"/>
    <w:link w:val="Char0"/>
    <w:rsid w:val="00BA29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29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