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EF9" w:rsidRDefault="00370B29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人际关系中最重要的几项</w:t>
      </w:r>
      <w:r>
        <w:rPr>
          <w:rFonts w:ascii="宋体" w:hAnsi="Calibri" w:cstheme="minorBidi"/>
          <w:color w:val="000000"/>
          <w:szCs w:val="22"/>
        </w:rPr>
        <w:t>E</w:t>
      </w:r>
      <w:r>
        <w:rPr>
          <w:rFonts w:ascii="宋体" w:hAnsi="宋体" w:cs="宋体"/>
          <w:color w:val="000000"/>
          <w:szCs w:val="22"/>
        </w:rPr>
        <w:t>突然升温的友情要多加小心，使出反常必有妖！二当你</w:t>
      </w:r>
    </w:p>
    <w:p w:rsidR="00EE5EF9" w:rsidRDefault="00370B29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下定决心以不得罪所有人为目标时，你就已经得罪了所有人，因为老好人是最难做 的，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月低调的人越危险，张牙舞爪的人反而更容易对付，因为这类人做事情往往</w:t>
      </w:r>
      <w:r>
        <w:rPr>
          <w:rFonts w:ascii="宋体" w:hAnsi="宋体" w:cs="宋体"/>
          <w:color w:val="000000"/>
          <w:szCs w:val="22"/>
        </w:rPr>
        <w:cr/>
        <w:t>很少经过大脑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，无论你再着急都不要表现出来，其实对方比你更急，主动的人最 容易吃亏，我不知道该说什么的时候请闭嘴！沉默是金，只要你不说，解释权就在</w:t>
      </w:r>
      <w:r>
        <w:rPr>
          <w:rFonts w:ascii="宋体" w:hAnsi="宋体" w:cs="宋体"/>
          <w:color w:val="000000"/>
          <w:szCs w:val="22"/>
        </w:rPr>
        <w:cr/>
        <w:t>于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你。</w:t>
      </w:r>
    </w:p>
    <w:sectPr w:rsidR="00EE5EF9" w:rsidSect="00EE5EF9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B29" w:rsidRDefault="00370B29" w:rsidP="00370B29">
      <w:r>
        <w:separator/>
      </w:r>
    </w:p>
  </w:endnote>
  <w:endnote w:type="continuationSeparator" w:id="0">
    <w:p w:rsidR="00370B29" w:rsidRDefault="00370B29" w:rsidP="0037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831" w:rsidRPr="002A4D0F" w:rsidRDefault="002A4D0F" w:rsidP="002A4D0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A4D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B29" w:rsidRDefault="00370B29" w:rsidP="00370B29">
      <w:r>
        <w:separator/>
      </w:r>
    </w:p>
  </w:footnote>
  <w:footnote w:type="continuationSeparator" w:id="0">
    <w:p w:rsidR="00370B29" w:rsidRDefault="00370B29" w:rsidP="00370B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B29" w:rsidRPr="002A4D0F" w:rsidRDefault="002A4D0F" w:rsidP="002A4D0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A4D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A4D0F"/>
    <w:rsid w:val="00370B29"/>
    <w:rsid w:val="00A77B3E"/>
    <w:rsid w:val="00B07831"/>
    <w:rsid w:val="00CA2A55"/>
    <w:rsid w:val="00E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5E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70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70B29"/>
    <w:rPr>
      <w:sz w:val="18"/>
      <w:szCs w:val="18"/>
    </w:rPr>
  </w:style>
  <w:style w:type="paragraph" w:styleId="a4">
    <w:name w:val="footer"/>
    <w:basedOn w:val="a"/>
    <w:link w:val="Char0"/>
    <w:rsid w:val="00370B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70B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