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70" w:rsidRDefault="00FF4A6E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妻子正在厨房炒菜，丈夫在她旁边一直唠叨不停，慢些，小心。火太大了，赶快把</w:t>
      </w:r>
      <w:r>
        <w:rPr>
          <w:rFonts w:ascii="宋体" w:hAnsi="宋体" w:cs="宋体"/>
          <w:color w:val="000000"/>
          <w:szCs w:val="22"/>
        </w:rPr>
        <w:cr/>
        <w:t>鱼翻过来，油放太多了，妻子脱口而出，我懂得怎样炒菜。丈夫平静地答道，我只</w:t>
      </w:r>
      <w:r>
        <w:rPr>
          <w:rFonts w:ascii="宋体" w:hAnsi="宋体" w:cs="宋体"/>
          <w:color w:val="000000"/>
          <w:szCs w:val="22"/>
        </w:rPr>
        <w:cr/>
        <w:t>是要让你知道，我在开车时你在旁边喋喋不休，我的感觉如何？</w:t>
      </w:r>
    </w:p>
    <w:p w:rsidR="00443E70" w:rsidRDefault="00FF4A6E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学会体谅他人并不困难，只要你愿意认真地站在对方的角度和立场上看问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题，</w:t>
      </w:r>
    </w:p>
    <w:sectPr w:rsidR="00443E70" w:rsidSect="00443E7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A6E" w:rsidRDefault="00FF4A6E" w:rsidP="00FF4A6E">
      <w:r>
        <w:separator/>
      </w:r>
    </w:p>
  </w:endnote>
  <w:endnote w:type="continuationSeparator" w:id="0">
    <w:p w:rsidR="00FF4A6E" w:rsidRDefault="00FF4A6E" w:rsidP="00FF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01E" w:rsidRPr="00BA4560" w:rsidRDefault="00BA4560" w:rsidP="00BA456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A45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A6E" w:rsidRDefault="00FF4A6E" w:rsidP="00FF4A6E">
      <w:r>
        <w:separator/>
      </w:r>
    </w:p>
  </w:footnote>
  <w:footnote w:type="continuationSeparator" w:id="0">
    <w:p w:rsidR="00FF4A6E" w:rsidRDefault="00FF4A6E" w:rsidP="00FF4A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A6E" w:rsidRPr="00BA4560" w:rsidRDefault="00BA4560" w:rsidP="00BA456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A45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F401E"/>
    <w:rsid w:val="00443E70"/>
    <w:rsid w:val="00A77B3E"/>
    <w:rsid w:val="00BA4560"/>
    <w:rsid w:val="00CA2A55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3E7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F4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F4A6E"/>
    <w:rPr>
      <w:sz w:val="18"/>
      <w:szCs w:val="18"/>
    </w:rPr>
  </w:style>
  <w:style w:type="paragraph" w:styleId="a4">
    <w:name w:val="footer"/>
    <w:basedOn w:val="a"/>
    <w:link w:val="Char0"/>
    <w:rsid w:val="00FF4A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F4A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