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56" w:rsidRDefault="008273A7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学习以正面肯定性的言辞来思考和说话，对自己说我充满自信，我有能力完成这件</w:t>
      </w:r>
      <w:r>
        <w:rPr>
          <w:rFonts w:ascii="宋体" w:hAnsi="宋体" w:cs="宋体"/>
          <w:color w:val="000000"/>
          <w:szCs w:val="22"/>
        </w:rPr>
        <w:cr/>
        <w:t>事。我是坚强又有魄力的人，我会越来越顺。当你一再对自己说正面肯定的话，你</w:t>
      </w:r>
      <w:r>
        <w:rPr>
          <w:rFonts w:ascii="宋体" w:hAnsi="宋体" w:cs="宋体"/>
          <w:color w:val="000000"/>
          <w:szCs w:val="22"/>
        </w:rPr>
        <w:cr/>
        <w:t>的潜意识就会同步执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行。</w:t>
      </w:r>
    </w:p>
    <w:sectPr w:rsidR="00646E56" w:rsidSect="00646E5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3A7" w:rsidRDefault="008273A7" w:rsidP="008273A7">
      <w:r>
        <w:separator/>
      </w:r>
    </w:p>
  </w:endnote>
  <w:endnote w:type="continuationSeparator" w:id="0">
    <w:p w:rsidR="008273A7" w:rsidRDefault="008273A7" w:rsidP="0082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429" w:rsidRPr="00E5779E" w:rsidRDefault="00E5779E" w:rsidP="00E5779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577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3A7" w:rsidRDefault="008273A7" w:rsidP="008273A7">
      <w:r>
        <w:separator/>
      </w:r>
    </w:p>
  </w:footnote>
  <w:footnote w:type="continuationSeparator" w:id="0">
    <w:p w:rsidR="008273A7" w:rsidRDefault="008273A7" w:rsidP="00827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3A7" w:rsidRPr="00E5779E" w:rsidRDefault="00E5779E" w:rsidP="00E5779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577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6429"/>
    <w:rsid w:val="00646E56"/>
    <w:rsid w:val="008273A7"/>
    <w:rsid w:val="00A77B3E"/>
    <w:rsid w:val="00CA2A55"/>
    <w:rsid w:val="00E5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6E5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7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73A7"/>
    <w:rPr>
      <w:sz w:val="18"/>
      <w:szCs w:val="18"/>
    </w:rPr>
  </w:style>
  <w:style w:type="paragraph" w:styleId="a4">
    <w:name w:val="footer"/>
    <w:basedOn w:val="a"/>
    <w:link w:val="Char0"/>
    <w:rsid w:val="008273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73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