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BEB" w:rsidRDefault="00AC4219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一位尖子生，妈妈在家长会上的发言值得家长们思考，一、关于考试和分数。女儿</w:t>
      </w:r>
      <w:r>
        <w:rPr>
          <w:rFonts w:ascii="宋体" w:hAnsi="宋体" w:cs="宋体"/>
          <w:color w:val="000000"/>
          <w:szCs w:val="22"/>
        </w:rPr>
        <w:cr/>
        <w:t>在考试取得了全班第一的成绩，他是这样跟孩子说的，班级前二十几名同学只要时</w:t>
      </w:r>
      <w:r>
        <w:rPr>
          <w:rFonts w:ascii="宋体" w:hAnsi="宋体" w:cs="宋体"/>
          <w:color w:val="000000"/>
          <w:szCs w:val="22"/>
        </w:rPr>
        <w:cr/>
        <w:t>机适宜，谁考第一都有可能，这次你考了第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名，已经证明有考第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名的实力，以后 就不要有压力，出现，名次上下浮动都很正常，以平常心对待，只要学习态度好，</w:t>
      </w:r>
      <w:r>
        <w:rPr>
          <w:rFonts w:ascii="宋体" w:hAnsi="宋体" w:cs="宋体"/>
          <w:color w:val="000000"/>
          <w:szCs w:val="22"/>
        </w:rPr>
        <w:cr/>
        <w:t>考试多少分都不会怪孩子，考试只要考出你的真实水平就可以。</w:t>
      </w:r>
    </w:p>
    <w:p w:rsidR="00884BEB" w:rsidRDefault="00AC4219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因为这样孩子对分数没有什么压力，反而很少有发挥失常的时候，成绩也不会差到</w:t>
      </w:r>
      <w:r>
        <w:rPr>
          <w:rFonts w:ascii="宋体" w:hAnsi="宋体" w:cs="宋体"/>
          <w:color w:val="000000"/>
          <w:szCs w:val="22"/>
        </w:rPr>
        <w:cr/>
        <w:t>哪里去，同时在他们家布置也不与分数成绩挂钩，在经济承受的范围之内就会给孩 子买，但是跟成绩没有关系。因为他不想让孩子养成功利思想，而偏离了学习和生</w:t>
      </w:r>
      <w:r>
        <w:rPr>
          <w:rFonts w:ascii="宋体" w:hAnsi="宋体" w:cs="宋体"/>
          <w:color w:val="000000"/>
          <w:szCs w:val="22"/>
        </w:rPr>
        <w:cr/>
        <w:t>活的本质。</w:t>
      </w:r>
    </w:p>
    <w:p w:rsidR="00884BEB" w:rsidRDefault="00AC4219">
      <w:pPr>
        <w:spacing w:before="240" w:line="311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二、阅读经典，他从来不让孩子读各种杂志等快餐书籍，他认为读书就要读经典的</w:t>
      </w:r>
      <w:r>
        <w:rPr>
          <w:rFonts w:ascii="宋体" w:hAnsi="宋体" w:cs="宋体"/>
          <w:color w:val="000000"/>
          <w:szCs w:val="22"/>
        </w:rPr>
        <w:cr/>
        <w:t>世界名着，这是学好语文的关键，也是理解人生得重要途径。</w:t>
      </w:r>
    </w:p>
    <w:p w:rsidR="00884BEB" w:rsidRDefault="00AC4219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自从女儿开始阅读外国的著名经典，作文更加有风采了，考试做阅读题目都上了一</w:t>
      </w:r>
      <w:r>
        <w:rPr>
          <w:rFonts w:ascii="宋体" w:hAnsi="宋体" w:cs="宋体"/>
          <w:color w:val="000000"/>
          <w:szCs w:val="22"/>
        </w:rPr>
        <w:cr/>
        <w:t>个台阶三粗心。经常听见有家长说，我家孩子这次做的题目很多都是会做的，就是 太粗心了。但是这位妈妈告诉女儿，偶尔丢一两分可以理解，超过两分，就是能力</w:t>
      </w:r>
      <w:r>
        <w:rPr>
          <w:rFonts w:ascii="宋体" w:hAnsi="宋体" w:cs="宋体"/>
          <w:color w:val="000000"/>
          <w:szCs w:val="22"/>
        </w:rPr>
        <w:cr/>
        <w:t>还欠缺，学的不扎实。任何时候都不要说是因为粗心没有考好，也请家长不要再为 孩子找这样一个推脱责任的借口。此培养孩子的能力，他说该放手的时候就要放手</w:t>
      </w:r>
      <w:r>
        <w:rPr>
          <w:rFonts w:ascii="宋体" w:hAnsi="宋体" w:cs="宋体"/>
          <w:color w:val="000000"/>
          <w:szCs w:val="22"/>
        </w:rPr>
        <w:cr/>
        <w:t>让孩子去锻炼，不要因为觉得孩子做不好，就一直代替孩子在一次次的经历中去学</w:t>
      </w:r>
      <w:r>
        <w:rPr>
          <w:rFonts w:ascii="宋体" w:hAnsi="宋体" w:cs="宋体"/>
          <w:color w:val="000000"/>
          <w:szCs w:val="22"/>
        </w:rPr>
        <w:cr/>
        <w:t>习去成长。</w:t>
      </w:r>
    </w:p>
    <w:p w:rsidR="00884BEB" w:rsidRDefault="00AC4219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孩子只有在一次次的实践思考中不断长大独立，然后超越父母，能力不亲自做是永</w:t>
      </w:r>
      <w:r>
        <w:rPr>
          <w:rFonts w:ascii="宋体" w:hAnsi="宋体" w:cs="宋体"/>
          <w:color w:val="000000"/>
          <w:szCs w:val="22"/>
        </w:rPr>
        <w:cr/>
        <w:t>远不可能培养出来的。五、赏识与自信。不少家长在教育孩子时不注意赏识孩子的 优点，而是过分强调孩子的缺点。这位妈妈认为鼓励的力量永远要比批评强大，赞</w:t>
      </w:r>
      <w:r>
        <w:rPr>
          <w:rFonts w:ascii="宋体" w:hAnsi="宋体" w:cs="宋体"/>
          <w:color w:val="000000"/>
          <w:szCs w:val="22"/>
        </w:rPr>
        <w:cr/>
        <w:t>美和鼓励要及时，要不吝啬语言，在女儿犯错的时候，他会就事论事，和孩子一起 分析，从不翻旧账，克制自己不罗嗦，犯错之后改正就好，不把负面情绪过分的强</w:t>
      </w:r>
      <w:r>
        <w:rPr>
          <w:rFonts w:ascii="宋体" w:hAnsi="宋体" w:cs="宋体"/>
          <w:color w:val="000000"/>
          <w:szCs w:val="22"/>
        </w:rPr>
        <w:cr/>
        <w:t>调和延伸。</w:t>
      </w:r>
    </w:p>
    <w:p w:rsidR="00884BEB" w:rsidRDefault="00AC4219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正面管教中曾说，父母是孩子的第一任老师，在孩子成长过程中，父母要学会正面</w:t>
      </w:r>
      <w:r>
        <w:rPr>
          <w:rFonts w:ascii="宋体" w:hAnsi="宋体" w:cs="宋体"/>
          <w:color w:val="000000"/>
          <w:szCs w:val="22"/>
        </w:rPr>
        <w:cr/>
        <w:t>看待孩子的成绩，积极调整孩子的学习方式，只有这样，孩子才不会被以成绩论品 格而束缚，如何教育孩子是值得每一位父母探讨的话题，你认同吗？认同的关注点</w:t>
      </w:r>
      <w:r>
        <w:rPr>
          <w:rFonts w:ascii="宋体" w:hAnsi="宋体" w:cs="宋体"/>
          <w:color w:val="000000"/>
          <w:szCs w:val="22"/>
        </w:rPr>
        <w:cr/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赞。</w:t>
      </w:r>
    </w:p>
    <w:sectPr w:rsidR="00884BEB" w:rsidSect="00884BEB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4219" w:rsidRDefault="00AC4219" w:rsidP="00AC4219">
      <w:r>
        <w:separator/>
      </w:r>
    </w:p>
  </w:endnote>
  <w:endnote w:type="continuationSeparator" w:id="0">
    <w:p w:rsidR="00AC4219" w:rsidRDefault="00AC4219" w:rsidP="00AC4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44F9" w:rsidRPr="00A57AD3" w:rsidRDefault="00A57AD3" w:rsidP="00A57AD3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A57AD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4219" w:rsidRDefault="00AC4219" w:rsidP="00AC4219">
      <w:r>
        <w:separator/>
      </w:r>
    </w:p>
  </w:footnote>
  <w:footnote w:type="continuationSeparator" w:id="0">
    <w:p w:rsidR="00AC4219" w:rsidRDefault="00AC4219" w:rsidP="00AC42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219" w:rsidRPr="00A57AD3" w:rsidRDefault="00A57AD3" w:rsidP="00A57AD3">
    <w:pPr>
      <w:pStyle w:val="a3"/>
      <w:pBdr>
        <w:bottom w:val="none" w:sz="0" w:space="0" w:color="auto"/>
      </w:pBdr>
      <w:rPr>
        <w:rFonts w:ascii="微软雅黑" w:eastAsia="微软雅黑"/>
        <w:color w:val="000000"/>
        <w:sz w:val="24"/>
      </w:rPr>
    </w:pPr>
    <w:r w:rsidRPr="00A57AD3">
      <w:rPr>
        <w:rFonts w:ascii="微软雅黑" w:eastAsia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884BEB"/>
    <w:rsid w:val="00A57AD3"/>
    <w:rsid w:val="00A77B3E"/>
    <w:rsid w:val="00AC4219"/>
    <w:rsid w:val="00CA2A55"/>
    <w:rsid w:val="00DE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84BE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C4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C4219"/>
    <w:rPr>
      <w:sz w:val="18"/>
      <w:szCs w:val="18"/>
    </w:rPr>
  </w:style>
  <w:style w:type="paragraph" w:styleId="a4">
    <w:name w:val="footer"/>
    <w:basedOn w:val="a"/>
    <w:link w:val="Char0"/>
    <w:rsid w:val="00AC42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C421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2021-11-16T13:00:00Z</dcterms:created>
  <dcterms:modified xsi:type="dcterms:W3CDTF">2022-05-22T23:02:00Z</dcterms:modified>
</cp:coreProperties>
</file>