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3C8" w:rsidRDefault="00CA2794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人骑自行车两脚使劲踩，一小时，只能跑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公里左右，人开汽车一脚轻踏油门，一</w:t>
      </w:r>
      <w:r>
        <w:rPr>
          <w:rFonts w:ascii="宋体" w:hAnsi="宋体" w:cs="宋体"/>
          <w:color w:val="000000"/>
          <w:szCs w:val="22"/>
        </w:rPr>
        <w:cr/>
        <w:t>小时能跑</w:t>
      </w:r>
      <w:r>
        <w:rPr>
          <w:rFonts w:ascii="宋体" w:hAnsi="Calibri" w:cstheme="minorBidi"/>
          <w:color w:val="000000"/>
          <w:szCs w:val="22"/>
        </w:rPr>
        <w:t>100</w:t>
      </w:r>
      <w:r>
        <w:rPr>
          <w:rFonts w:ascii="宋体" w:hAnsi="宋体" w:cs="宋体"/>
          <w:color w:val="000000"/>
          <w:szCs w:val="22"/>
        </w:rPr>
        <w:t>公里，人坐高铁闭上眼睛，一小时也能跑</w:t>
      </w:r>
      <w:r>
        <w:rPr>
          <w:rFonts w:ascii="宋体" w:hAnsi="Calibri" w:cstheme="minorBidi"/>
          <w:color w:val="000000"/>
          <w:szCs w:val="22"/>
        </w:rPr>
        <w:t>300</w:t>
      </w:r>
      <w:r>
        <w:rPr>
          <w:rFonts w:ascii="宋体" w:hAnsi="宋体" w:cs="宋体"/>
          <w:color w:val="000000"/>
          <w:szCs w:val="22"/>
        </w:rPr>
        <w:t>公里，人乘飞机吃着美味</w:t>
      </w:r>
      <w:r>
        <w:rPr>
          <w:rFonts w:ascii="宋体" w:hAnsi="宋体" w:cs="宋体"/>
          <w:color w:val="000000"/>
          <w:szCs w:val="22"/>
        </w:rPr>
        <w:cr/>
        <w:t>，一小时能跑</w:t>
      </w:r>
      <w:r>
        <w:rPr>
          <w:rFonts w:ascii="宋体" w:hAnsi="Calibri" w:cstheme="minorBidi"/>
          <w:color w:val="000000"/>
          <w:szCs w:val="22"/>
        </w:rPr>
        <w:t>1000</w:t>
      </w:r>
      <w:r>
        <w:rPr>
          <w:rFonts w:ascii="宋体" w:hAnsi="宋体" w:cs="宋体"/>
          <w:color w:val="000000"/>
          <w:szCs w:val="22"/>
        </w:rPr>
        <w:t xml:space="preserve">公里。总结同样的人、同样的努力，不一样的平台，结果就不一 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样。</w:t>
      </w:r>
    </w:p>
    <w:sectPr w:rsidR="006E43C8" w:rsidSect="006E43C8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794" w:rsidRDefault="00CA2794" w:rsidP="00CA2794">
      <w:r>
        <w:separator/>
      </w:r>
    </w:p>
  </w:endnote>
  <w:endnote w:type="continuationSeparator" w:id="0">
    <w:p w:rsidR="00CA2794" w:rsidRDefault="00CA2794" w:rsidP="00CA2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50A" w:rsidRPr="00123F2F" w:rsidRDefault="00123F2F" w:rsidP="00123F2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23F2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794" w:rsidRDefault="00CA2794" w:rsidP="00CA2794">
      <w:r>
        <w:separator/>
      </w:r>
    </w:p>
  </w:footnote>
  <w:footnote w:type="continuationSeparator" w:id="0">
    <w:p w:rsidR="00CA2794" w:rsidRDefault="00CA2794" w:rsidP="00CA27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794" w:rsidRPr="00123F2F" w:rsidRDefault="00123F2F" w:rsidP="00123F2F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23F2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23F2F"/>
    <w:rsid w:val="006E43C8"/>
    <w:rsid w:val="00A77B3E"/>
    <w:rsid w:val="00CA2794"/>
    <w:rsid w:val="00CA2A55"/>
    <w:rsid w:val="00E4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E43C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A2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A2794"/>
    <w:rPr>
      <w:sz w:val="18"/>
      <w:szCs w:val="18"/>
    </w:rPr>
  </w:style>
  <w:style w:type="paragraph" w:styleId="a4">
    <w:name w:val="footer"/>
    <w:basedOn w:val="a"/>
    <w:link w:val="Char0"/>
    <w:rsid w:val="00CA279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A27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2022-05-22T23:02:00Z</dcterms:modified>
</cp:coreProperties>
</file>