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EA" w:rsidRDefault="00C34C4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有一对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后夫妻之前做过几年服装生意，这两年门店租金年年上涨，卖衣服本来竞</w:t>
      </w:r>
    </w:p>
    <w:p w:rsidR="00AB04EA" w:rsidRDefault="00C34C4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争压力就大，利润越来越薄，后来做着慢慢就开始不赚钱了。这夫妻俩一合计，这 么干也不赚钱，干脆把定关了，一次偶然的机会，这夫妻俩看到了一本讲互联网思</w:t>
      </w:r>
      <w:r>
        <w:rPr>
          <w:rFonts w:ascii="宋体" w:hAnsi="宋体" w:cs="宋体"/>
          <w:color w:val="000000"/>
          <w:szCs w:val="22"/>
        </w:rPr>
        <w:cr/>
        <w:t>维的书，他们一下灵感就来了，通过这种方式不用开店，好像也能赚到不少钱，于</w:t>
      </w:r>
      <w:r>
        <w:rPr>
          <w:rFonts w:ascii="宋体" w:hAnsi="宋体" w:cs="宋体"/>
          <w:color w:val="000000"/>
          <w:szCs w:val="22"/>
        </w:rPr>
        <w:cr/>
        <w:t>是他们回去之后就马上落地操作，结果第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个月就净赚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万多，他们是怎么干的？还 是卖衣服？这夫妻俩原来卖过几年衣服，货源在哪，他们都知道，拿货以后他们找</w:t>
      </w:r>
      <w:r>
        <w:rPr>
          <w:rFonts w:ascii="宋体" w:hAnsi="宋体" w:cs="宋体"/>
          <w:color w:val="000000"/>
          <w:szCs w:val="22"/>
        </w:rPr>
        <w:cr/>
        <w:t>到当地最大的一个夜市，租两个摊位，一个在街头，一个在街尾，夫妻俩一人守一 个摊，每个摊上摆</w:t>
      </w:r>
      <w:r>
        <w:rPr>
          <w:rFonts w:ascii="宋体" w:hAnsi="Calibri" w:cstheme="minorBidi"/>
          <w:color w:val="000000"/>
          <w:szCs w:val="22"/>
        </w:rPr>
        <w:t>2~3</w:t>
      </w:r>
      <w:r>
        <w:rPr>
          <w:rFonts w:ascii="宋体" w:hAnsi="宋体" w:cs="宋体"/>
          <w:color w:val="000000"/>
          <w:szCs w:val="22"/>
        </w:rPr>
        <w:t>个万向轮，大衣架上面挂着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多款衣服，然后关键的地方来</w:t>
      </w:r>
      <w:r>
        <w:rPr>
          <w:rFonts w:ascii="宋体" w:hAnsi="宋体" w:cs="宋体"/>
          <w:color w:val="000000"/>
          <w:szCs w:val="22"/>
        </w:rPr>
        <w:cr/>
        <w:t>了，他们和其他摆摊卖衣服的方式不一样，他们摊上的每款衣服只有一件，而且衣</w:t>
      </w:r>
      <w:r>
        <w:rPr>
          <w:rFonts w:ascii="宋体" w:hAnsi="宋体" w:cs="宋体"/>
          <w:color w:val="000000"/>
          <w:szCs w:val="22"/>
        </w:rPr>
        <w:cr/>
        <w:t>服只是不卖，顾客来试衣服觉得挺合适，挺喜欢的，掏钱想买，不好意思，这件衣 服是爆款，卖得太快，只剩一件了，这件衣服还是被人吃过的，这样你扫码加我微</w:t>
      </w:r>
      <w:r>
        <w:rPr>
          <w:rFonts w:ascii="宋体" w:hAnsi="宋体" w:cs="宋体"/>
          <w:color w:val="000000"/>
          <w:szCs w:val="22"/>
        </w:rPr>
        <w:cr/>
        <w:t>信，然后把你的尺码告诉我，我明天发一件新的给你，用同城快递发给你，可以货 到付款，就这样不断的积攒客户，从晚上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点开始到晚上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点结束，夫妻俩每人每</w:t>
      </w:r>
      <w:r>
        <w:rPr>
          <w:rFonts w:ascii="宋体" w:hAnsi="宋体" w:cs="宋体"/>
          <w:color w:val="000000"/>
          <w:szCs w:val="22"/>
        </w:rPr>
        <w:cr/>
        <w:t>天获取客户</w:t>
      </w:r>
      <w:r>
        <w:rPr>
          <w:rFonts w:ascii="宋体" w:hAnsi="Calibri" w:cstheme="minorBidi"/>
          <w:color w:val="000000"/>
          <w:szCs w:val="22"/>
        </w:rPr>
        <w:t>70~80</w:t>
      </w:r>
      <w:r>
        <w:rPr>
          <w:rFonts w:ascii="宋体" w:hAnsi="宋体" w:cs="宋体"/>
          <w:color w:val="000000"/>
          <w:szCs w:val="22"/>
        </w:rPr>
        <w:t>人，收摊以后，第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天妻子在家聊客户拍照发朋友圈，丈夫出去拿</w:t>
      </w:r>
      <w:r>
        <w:rPr>
          <w:rFonts w:ascii="宋体" w:hAnsi="宋体" w:cs="宋体"/>
          <w:color w:val="000000"/>
          <w:szCs w:val="22"/>
        </w:rPr>
        <w:cr/>
        <w:t>货回来发货，到了晚上两个人继续到夜市出摊，这样一个月下来，两个摊加在一起 ，每天营业额平均在</w:t>
      </w:r>
      <w:r>
        <w:rPr>
          <w:rFonts w:ascii="宋体" w:hAnsi="Calibri" w:cstheme="minorBidi"/>
          <w:color w:val="000000"/>
          <w:szCs w:val="22"/>
        </w:rPr>
        <w:t>6000~7000</w:t>
      </w:r>
      <w:r>
        <w:rPr>
          <w:rFonts w:ascii="宋体" w:hAnsi="宋体" w:cs="宋体"/>
          <w:color w:val="000000"/>
          <w:szCs w:val="22"/>
        </w:rPr>
        <w:t>，每个月营业额在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万左右，净利润达到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万多，这</w:t>
      </w:r>
      <w:r>
        <w:rPr>
          <w:rFonts w:ascii="宋体" w:hAnsi="宋体" w:cs="宋体"/>
          <w:color w:val="000000"/>
          <w:szCs w:val="22"/>
        </w:rPr>
        <w:cr/>
        <w:t>个方法就是巧妙大胆的运用了互联网思维，通过线上线下资源的相互结合，直接获</w:t>
      </w:r>
      <w:r>
        <w:rPr>
          <w:rFonts w:ascii="宋体" w:hAnsi="宋体" w:cs="宋体"/>
          <w:color w:val="000000"/>
          <w:szCs w:val="22"/>
        </w:rPr>
        <w:cr/>
        <w:t>取了大量的精准客户。</w:t>
      </w:r>
    </w:p>
    <w:p w:rsidR="00AB04EA" w:rsidRDefault="00C34C4A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现在的互联网时代最缺的不是资源，而是思维，思维决定财路，不管你是什么行业</w:t>
      </w:r>
      <w:r>
        <w:rPr>
          <w:rFonts w:ascii="宋体" w:hAnsi="宋体" w:cs="宋体"/>
          <w:color w:val="000000"/>
          <w:szCs w:val="22"/>
        </w:rPr>
        <w:cr/>
        <w:t>，会用多元化的商业模式应对时代的机遇和挑战，就能获得想要的财富，你学会了</w:t>
      </w:r>
      <w:r>
        <w:rPr>
          <w:rFonts w:ascii="宋体" w:hAnsi="宋体" w:cs="宋体"/>
          <w:color w:val="000000"/>
          <w:szCs w:val="22"/>
        </w:rPr>
        <w:cr/>
        <w:t>吗？学会的关注点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AB04EA" w:rsidSect="00AB04E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4A" w:rsidRDefault="00C34C4A" w:rsidP="00C34C4A">
      <w:r>
        <w:separator/>
      </w:r>
    </w:p>
  </w:endnote>
  <w:endnote w:type="continuationSeparator" w:id="0">
    <w:p w:rsidR="00C34C4A" w:rsidRDefault="00C34C4A" w:rsidP="00C3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981" w:rsidRPr="000D53F1" w:rsidRDefault="000D53F1" w:rsidP="000D53F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53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4A" w:rsidRDefault="00C34C4A" w:rsidP="00C34C4A">
      <w:r>
        <w:separator/>
      </w:r>
    </w:p>
  </w:footnote>
  <w:footnote w:type="continuationSeparator" w:id="0">
    <w:p w:rsidR="00C34C4A" w:rsidRDefault="00C34C4A" w:rsidP="00C34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4A" w:rsidRPr="000D53F1" w:rsidRDefault="000D53F1" w:rsidP="000D53F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53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53F1"/>
    <w:rsid w:val="00A77B3E"/>
    <w:rsid w:val="00AB04EA"/>
    <w:rsid w:val="00C34C4A"/>
    <w:rsid w:val="00CA2A55"/>
    <w:rsid w:val="00E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04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4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4C4A"/>
    <w:rPr>
      <w:sz w:val="18"/>
      <w:szCs w:val="18"/>
    </w:rPr>
  </w:style>
  <w:style w:type="paragraph" w:styleId="a4">
    <w:name w:val="footer"/>
    <w:basedOn w:val="a"/>
    <w:link w:val="Char0"/>
    <w:rsid w:val="00C34C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4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