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5C5" w:rsidRDefault="00A41FF4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故事一一个小朋友拿着两个苹果，妈妈问给妈妈一个好不好，小朋友看着妈妈把两</w:t>
      </w:r>
      <w:r>
        <w:rPr>
          <w:rFonts w:ascii="宋体" w:hAnsi="宋体" w:cs="宋体"/>
          <w:color w:val="000000"/>
          <w:szCs w:val="22"/>
        </w:rPr>
        <w:cr/>
        <w:t>个苹果各咬了一口。此刻母亲的内心有种莫名的失落，孩子慢慢嚼完后对妈妈说， 最甜，妈妈给你。故事二爸爸问儿子，你今年几岁了？儿子说今年三岁了，爸爸又</w:t>
      </w:r>
      <w:r>
        <w:rPr>
          <w:rFonts w:ascii="宋体" w:hAnsi="宋体" w:cs="宋体"/>
          <w:color w:val="000000"/>
          <w:szCs w:val="22"/>
        </w:rPr>
        <w:cr/>
        <w:t>问那爸爸几岁了？儿子说爸爸也三岁，爸爸好奇，为什么爸爸只有三岁儿子说，因 为爸爸是在我出生那天才变成爸爸的。正面管教中曾说要学会用孩子的思维理解孩</w:t>
      </w:r>
      <w:r>
        <w:rPr>
          <w:rFonts w:ascii="宋体" w:hAnsi="宋体" w:cs="宋体"/>
          <w:color w:val="000000"/>
          <w:szCs w:val="22"/>
        </w:rPr>
        <w:cr/>
        <w:t>子，忍耐有时候很疼，但结果会很甜蜜，父母要懂得倾听才会了解真相，同时爸爸</w:t>
      </w:r>
      <w:r>
        <w:rPr>
          <w:rFonts w:ascii="宋体" w:hAnsi="宋体" w:cs="宋体"/>
          <w:color w:val="000000"/>
          <w:szCs w:val="22"/>
        </w:rPr>
        <w:cr/>
        <w:t>妈妈也是第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次当父母，也不是生来就会做爸爸妈妈的，父母也要学会让孩子示弱 ，让孩子对父母多一些宽容和体谅，你认同吗，认同的关注，点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E105C5" w:rsidSect="00E105C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FF4" w:rsidRDefault="00A41FF4" w:rsidP="00A41FF4">
      <w:r>
        <w:separator/>
      </w:r>
    </w:p>
  </w:endnote>
  <w:endnote w:type="continuationSeparator" w:id="0">
    <w:p w:rsidR="00A41FF4" w:rsidRDefault="00A41FF4" w:rsidP="00A41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97" w:rsidRPr="008F54A6" w:rsidRDefault="008F54A6" w:rsidP="008F54A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F54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FF4" w:rsidRDefault="00A41FF4" w:rsidP="00A41FF4">
      <w:r>
        <w:separator/>
      </w:r>
    </w:p>
  </w:footnote>
  <w:footnote w:type="continuationSeparator" w:id="0">
    <w:p w:rsidR="00A41FF4" w:rsidRDefault="00A41FF4" w:rsidP="00A41F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FF4" w:rsidRPr="008F54A6" w:rsidRDefault="008F54A6" w:rsidP="008F54A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F54A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E3097"/>
    <w:rsid w:val="008F54A6"/>
    <w:rsid w:val="00A41FF4"/>
    <w:rsid w:val="00A77B3E"/>
    <w:rsid w:val="00CA2A55"/>
    <w:rsid w:val="00E1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05C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1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41FF4"/>
    <w:rPr>
      <w:sz w:val="18"/>
      <w:szCs w:val="18"/>
    </w:rPr>
  </w:style>
  <w:style w:type="paragraph" w:styleId="a4">
    <w:name w:val="footer"/>
    <w:basedOn w:val="a"/>
    <w:link w:val="Char0"/>
    <w:rsid w:val="00A41F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41F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