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3F" w:rsidRDefault="0017356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什么叫蓝海？你看见一个车位，这时有辆迈巴赫要停进车位，你走上前敲了敲他的</w:t>
      </w:r>
    </w:p>
    <w:p w:rsidR="00340D3F" w:rsidRDefault="0017356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玻璃，甩出去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块钱，对他说这个车位我看中了，你去别的地方停，他觉得你小</w:t>
      </w:r>
    </w:p>
    <w:p w:rsidR="00340D3F" w:rsidRDefault="0017356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看他了，冲你脸上甩来十几张一百的叫你滚一边。后来你如法炮制，一晚上竟然赚</w:t>
      </w:r>
    </w:p>
    <w:p w:rsidR="00340D3F" w:rsidRDefault="0017356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了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万多，什么叫红海？你把自己的赚钱经历发布到了互联网，很多人都发现了这 个套路，满大街都是手持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找豪车的人，你就知道这时候市场已经是红海一片，</w:t>
      </w:r>
      <w:r>
        <w:rPr>
          <w:rFonts w:ascii="宋体" w:hAnsi="宋体" w:cs="宋体"/>
          <w:color w:val="000000"/>
          <w:szCs w:val="22"/>
        </w:rPr>
        <w:cr/>
        <w:t>但机会也来了，你租了一辆迈巴赫开到大街上，冲着这些手持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等豪车的人开过</w:t>
      </w:r>
      <w:r>
        <w:rPr>
          <w:rFonts w:ascii="宋体" w:hAnsi="宋体" w:cs="宋体"/>
          <w:color w:val="000000"/>
          <w:szCs w:val="22"/>
        </w:rPr>
        <w:cr/>
        <w:t>去，这时候谁递来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元，你就直接收下，然后扬长而去，寻找下一个手持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的人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 xml:space="preserve"> 。</w:t>
      </w:r>
    </w:p>
    <w:sectPr w:rsidR="00340D3F" w:rsidSect="00340D3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68" w:rsidRDefault="00173568" w:rsidP="00173568">
      <w:r>
        <w:separator/>
      </w:r>
    </w:p>
  </w:endnote>
  <w:endnote w:type="continuationSeparator" w:id="0">
    <w:p w:rsidR="00173568" w:rsidRDefault="00173568" w:rsidP="0017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4CE" w:rsidRPr="00A10AEA" w:rsidRDefault="00A10AEA" w:rsidP="00A10AE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0A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68" w:rsidRDefault="00173568" w:rsidP="00173568">
      <w:r>
        <w:separator/>
      </w:r>
    </w:p>
  </w:footnote>
  <w:footnote w:type="continuationSeparator" w:id="0">
    <w:p w:rsidR="00173568" w:rsidRDefault="00173568" w:rsidP="00173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568" w:rsidRPr="00A10AEA" w:rsidRDefault="00A10AEA" w:rsidP="00A10AE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10A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73568"/>
    <w:rsid w:val="002724CE"/>
    <w:rsid w:val="00340D3F"/>
    <w:rsid w:val="00A10AE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D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3568"/>
    <w:rPr>
      <w:sz w:val="18"/>
      <w:szCs w:val="18"/>
    </w:rPr>
  </w:style>
  <w:style w:type="paragraph" w:styleId="a4">
    <w:name w:val="footer"/>
    <w:basedOn w:val="a"/>
    <w:link w:val="Char0"/>
    <w:rsid w:val="001735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35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