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FA" w:rsidRDefault="0000480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08</w:t>
      </w:r>
      <w:r>
        <w:rPr>
          <w:rFonts w:ascii="宋体" w:hAnsi="宋体" w:cs="宋体"/>
          <w:color w:val="000000"/>
          <w:szCs w:val="22"/>
        </w:rPr>
        <w:t>年，小王和同事小张都看中了一个相对高档一点的小区的房子，</w:t>
      </w:r>
      <w:r>
        <w:rPr>
          <w:rFonts w:ascii="宋体" w:hAnsi="Calibri" w:cstheme="minorBidi"/>
          <w:color w:val="000000"/>
          <w:szCs w:val="22"/>
        </w:rPr>
        <w:t>9000</w:t>
      </w:r>
      <w:r>
        <w:rPr>
          <w:rFonts w:ascii="宋体" w:hAnsi="宋体" w:cs="宋体"/>
          <w:color w:val="000000"/>
          <w:szCs w:val="22"/>
        </w:rPr>
        <w:t>多一平，总</w:t>
      </w:r>
      <w:r>
        <w:rPr>
          <w:rFonts w:ascii="宋体" w:hAnsi="宋体" w:cs="宋体"/>
          <w:color w:val="000000"/>
          <w:szCs w:val="22"/>
        </w:rPr>
        <w:cr/>
        <w:t>价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万左右，当时平均市场价在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左右，哥俩笃定的交了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万多块钱的定金，当</w:t>
      </w:r>
      <w:r>
        <w:rPr>
          <w:rFonts w:ascii="宋体" w:hAnsi="宋体" w:cs="宋体"/>
          <w:color w:val="000000"/>
          <w:szCs w:val="22"/>
        </w:rPr>
        <w:cr/>
        <w:t>然首付余款还需要东拼西凑，就算这样，他俩也是很生猛的！</w:t>
      </w:r>
    </w:p>
    <w:p w:rsidR="008078FA" w:rsidRDefault="00004803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强努而上！当他们先斩后奏地把消息告知各自的家人，并且提出筹款后，家里杀开</w:t>
      </w:r>
      <w:r>
        <w:rPr>
          <w:rFonts w:ascii="宋体" w:hAnsi="宋体" w:cs="宋体"/>
          <w:color w:val="000000"/>
          <w:szCs w:val="22"/>
        </w:rPr>
        <w:cr/>
        <w:t>了锅，家里所有利益相干人等集体开会讨伐，觉得这事不靠谱，目前房价太高，泡</w:t>
      </w:r>
      <w:r>
        <w:rPr>
          <w:rFonts w:ascii="宋体" w:hAnsi="宋体" w:cs="宋体"/>
          <w:color w:val="000000"/>
          <w:szCs w:val="22"/>
        </w:rPr>
        <w:cr/>
        <w:t>沫衣架肯定会跌，压力太大，影响生活质量等等，反正就是一致的反对意见！</w:t>
      </w:r>
    </w:p>
    <w:p w:rsidR="008078FA" w:rsidRDefault="0000480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于是，小王昆一时资金紧张，放弃了机会，而小张不甘心，继续去征询朋友同事以</w:t>
      </w:r>
      <w:r>
        <w:rPr>
          <w:rFonts w:ascii="宋体" w:hAnsi="宋体" w:cs="宋体"/>
          <w:color w:val="000000"/>
          <w:szCs w:val="22"/>
        </w:rPr>
        <w:cr/>
        <w:t>及周边人的意见，看看究竟有没有人认同他的选择和判断的一圈转下来，强烈支持</w:t>
      </w:r>
      <w:r>
        <w:rPr>
          <w:rFonts w:ascii="宋体" w:hAnsi="宋体" w:cs="宋体"/>
          <w:color w:val="000000"/>
          <w:szCs w:val="22"/>
        </w:rPr>
        <w:cr/>
        <w:t>他购买的约占</w:t>
      </w:r>
      <w:r>
        <w:rPr>
          <w:rFonts w:ascii="宋体" w:hAnsi="Calibri" w:cstheme="minorBidi"/>
          <w:color w:val="000000"/>
          <w:szCs w:val="22"/>
        </w:rPr>
        <w:t>1%</w:t>
      </w:r>
      <w:r>
        <w:rPr>
          <w:rFonts w:ascii="宋体" w:hAnsi="宋体" w:cs="宋体"/>
          <w:color w:val="000000"/>
          <w:szCs w:val="22"/>
        </w:rPr>
        <w:t>，其实也就只此一人而已，人家的建议是，你买吧，现阶段北京的 房子买哪都不会亏，都看着这个人是投资圈大佬，身家数亿，于是小张咬咬牙，扛 住了压力，毅然决然的买了房，现在那套房子均价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万，一瓶，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倍比例翻倍，小 张倒手卖了出去，赚到的钱又继续投资，已经是个身价百万的老板了，现在还挣着</w:t>
      </w:r>
      <w:r>
        <w:rPr>
          <w:rFonts w:ascii="宋体" w:hAnsi="宋体" w:cs="宋体"/>
          <w:color w:val="000000"/>
          <w:szCs w:val="22"/>
        </w:rPr>
        <w:cr/>
        <w:t>死工资的！</w:t>
      </w:r>
    </w:p>
    <w:p w:rsidR="008078FA" w:rsidRDefault="0000480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小王说，放弃买房这事是他前半生最后悔的一个决定，当时一太大反对意见太强，</w:t>
      </w:r>
      <w:r>
        <w:rPr>
          <w:rFonts w:ascii="宋体" w:hAnsi="宋体" w:cs="宋体"/>
          <w:color w:val="000000"/>
          <w:szCs w:val="22"/>
        </w:rPr>
        <w:cr/>
        <w:t>外加没有更多的资金，所以只能在绝大多数人的意见长河里随波逐流了，其实这就 是大部分人面临的问题，这不是对错问题，而是思维格局的问题，所以买不买得起</w:t>
      </w:r>
      <w:r>
        <w:rPr>
          <w:rFonts w:ascii="宋体" w:hAnsi="宋体" w:cs="宋体"/>
          <w:color w:val="000000"/>
          <w:szCs w:val="22"/>
        </w:rPr>
        <w:cr/>
        <w:t>房和你有没有钱没有关系，你的思维能不能跳出困境，对未来有没有正确的认知有 关系，你拥有什么样的思维格局，就会做出什么样的选择，而这是你的选择，决定</w:t>
      </w:r>
      <w:r>
        <w:rPr>
          <w:rFonts w:ascii="宋体" w:hAnsi="宋体" w:cs="宋体"/>
          <w:color w:val="000000"/>
          <w:szCs w:val="22"/>
        </w:rPr>
        <w:cr/>
        <w:t>了你未来的生活，任何时候，一个人先上车，再去考虑，换座位，都比应考虑座位</w:t>
      </w:r>
      <w:r>
        <w:rPr>
          <w:rFonts w:ascii="宋体" w:hAnsi="宋体" w:cs="宋体"/>
          <w:color w:val="000000"/>
          <w:szCs w:val="22"/>
        </w:rPr>
        <w:cr/>
        <w:t>，好不好，而由于上不上车更重要，您认同吗，认同的关注点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8078FA" w:rsidSect="008078F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803" w:rsidRDefault="00004803" w:rsidP="00004803">
      <w:r>
        <w:separator/>
      </w:r>
    </w:p>
  </w:endnote>
  <w:endnote w:type="continuationSeparator" w:id="0">
    <w:p w:rsidR="00004803" w:rsidRDefault="00004803" w:rsidP="0000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F8E" w:rsidRPr="00F13493" w:rsidRDefault="00F13493" w:rsidP="00F134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134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803" w:rsidRDefault="00004803" w:rsidP="00004803">
      <w:r>
        <w:separator/>
      </w:r>
    </w:p>
  </w:footnote>
  <w:footnote w:type="continuationSeparator" w:id="0">
    <w:p w:rsidR="00004803" w:rsidRDefault="00004803" w:rsidP="00004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03" w:rsidRPr="00F13493" w:rsidRDefault="00F13493" w:rsidP="00F134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34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4803"/>
    <w:rsid w:val="008078FA"/>
    <w:rsid w:val="00A77B3E"/>
    <w:rsid w:val="00CA2A55"/>
    <w:rsid w:val="00EA7F8E"/>
    <w:rsid w:val="00F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8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4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803"/>
    <w:rPr>
      <w:sz w:val="18"/>
      <w:szCs w:val="18"/>
    </w:rPr>
  </w:style>
  <w:style w:type="paragraph" w:styleId="a4">
    <w:name w:val="footer"/>
    <w:basedOn w:val="a"/>
    <w:link w:val="Char0"/>
    <w:rsid w:val="000048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8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