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829" w:rsidRDefault="00CC4148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女儿两岁多的时候，妈妈还在接一些设计公司的小活，有时候需要去公司跟人交流</w:t>
      </w:r>
      <w:r>
        <w:rPr>
          <w:rFonts w:ascii="宋体" w:hAnsi="宋体" w:cs="宋体"/>
          <w:color w:val="000000"/>
          <w:szCs w:val="22"/>
        </w:rPr>
        <w:cr/>
        <w:t>，女儿又没有人照顾，妈妈会问他妈妈要出去一趟，你是在家等妈妈，还是跟妈妈</w:t>
      </w:r>
      <w:r>
        <w:rPr>
          <w:rFonts w:ascii="宋体" w:hAnsi="宋体" w:cs="宋体"/>
          <w:color w:val="000000"/>
          <w:szCs w:val="22"/>
        </w:rPr>
        <w:cr/>
        <w:t>一起去，现在外面很冷，跟妈妈一起出去，你会觉得不舒服！</w:t>
      </w:r>
    </w:p>
    <w:p w:rsidR="00D05829" w:rsidRDefault="00CC4148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女儿有些胆小，他说我跟妈妈一起去，虽然她每次都会跟着一起去，但妈妈还是每</w:t>
      </w:r>
      <w:r>
        <w:rPr>
          <w:rFonts w:ascii="宋体" w:hAnsi="宋体" w:cs="宋体"/>
          <w:color w:val="000000"/>
          <w:szCs w:val="22"/>
        </w:rPr>
        <w:cr/>
        <w:t>次都问他，冬天会告诉她天气冷，夏天会告诉她天气热，刮风下雨也会跟他讲，不 管他懂不懂这些。到了公司妈妈会说，妈妈要去和人谈事情，你不要闹，等一下就</w:t>
      </w:r>
      <w:r>
        <w:rPr>
          <w:rFonts w:ascii="宋体" w:hAnsi="宋体" w:cs="宋体"/>
          <w:color w:val="000000"/>
          <w:szCs w:val="22"/>
        </w:rPr>
        <w:cr/>
        <w:t>结束，你要是表现好就可以喝你最喜欢的酸酸乳。</w:t>
      </w:r>
    </w:p>
    <w:p w:rsidR="00D05829" w:rsidRDefault="00CC4148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有时候跟人谈的不顺利就要很久，但女儿都特别乖。有一次亲戚去她家做客吃饭，</w:t>
      </w:r>
      <w:r>
        <w:rPr>
          <w:rFonts w:ascii="宋体" w:hAnsi="宋体" w:cs="宋体"/>
          <w:color w:val="000000"/>
          <w:szCs w:val="22"/>
        </w:rPr>
        <w:cr/>
        <w:t>吃饭前他会说，妈妈我要洗手，吃饭的时候他去乖乖坐在儿童椅上，妈妈会问他要 筷子还是勺子、勺子和小碗要蓝色还是粉色，吃多少馒头，喝多少粥？每一件小事</w:t>
      </w:r>
      <w:r>
        <w:rPr>
          <w:rFonts w:ascii="宋体" w:hAnsi="宋体" w:cs="宋体"/>
          <w:color w:val="000000"/>
          <w:szCs w:val="22"/>
        </w:rPr>
        <w:cr/>
        <w:t>都会问他自己的意见，他选择后就不能反悔，菜必须吃光，粥也要喝干净，不能有</w:t>
      </w:r>
      <w:r>
        <w:rPr>
          <w:rFonts w:ascii="宋体" w:hAnsi="宋体" w:cs="宋体"/>
          <w:color w:val="000000"/>
          <w:szCs w:val="22"/>
        </w:rPr>
        <w:cr/>
        <w:t>剩饭。</w:t>
      </w:r>
    </w:p>
    <w:p w:rsidR="00D05829" w:rsidRDefault="00CC4148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那次吃饭亲戚真的是被惊讶到了，一个不到三岁的小孩子不仅可以自己吃饭，而且</w:t>
      </w:r>
      <w:r>
        <w:rPr>
          <w:rFonts w:ascii="宋体" w:hAnsi="宋体" w:cs="宋体"/>
          <w:color w:val="000000"/>
          <w:szCs w:val="22"/>
        </w:rPr>
        <w:cr/>
        <w:t>还可以吃干净掉在桌子上的饭粒儿，这是又懂事又萌，后来妈妈又生了一个儿子，</w:t>
      </w:r>
      <w:r>
        <w:rPr>
          <w:rFonts w:ascii="宋体" w:hAnsi="宋体" w:cs="宋体"/>
          <w:color w:val="000000"/>
          <w:szCs w:val="22"/>
        </w:rPr>
        <w:cr/>
        <w:t>大概是他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岁的时候弟弟不到一岁，弟弟的玩具他特别想玩，他就过去跟弟弟说， 这个玩具可不可以让姐姐玩一下。如果弟弟笑了，他就拿去玩，如果哭了他就会放</w:t>
      </w:r>
      <w:r>
        <w:rPr>
          <w:rFonts w:ascii="宋体" w:hAnsi="宋体" w:cs="宋体"/>
          <w:color w:val="000000"/>
          <w:szCs w:val="22"/>
        </w:rPr>
        <w:cr/>
        <w:t>下。</w:t>
      </w:r>
    </w:p>
    <w:p w:rsidR="00D05829" w:rsidRDefault="00CC4148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每次玩过之后还会说弟弟，你的玩具还给你，他有一个装玩具的大箱子，玩过之后</w:t>
      </w:r>
      <w:r>
        <w:rPr>
          <w:rFonts w:ascii="宋体" w:hAnsi="宋体" w:cs="宋体"/>
          <w:color w:val="000000"/>
          <w:szCs w:val="22"/>
        </w:rPr>
        <w:cr/>
        <w:t>一定会收好，放在箱子里不会到处乱丢。去超市买东西，他会想要糖，想要买新的 玩具，妈妈会跟他讲家里还有什么堂，上周已经买了新玩具，他就会很乖的不再闹</w:t>
      </w:r>
      <w:r>
        <w:rPr>
          <w:rFonts w:ascii="宋体" w:hAnsi="宋体" w:cs="宋体"/>
          <w:color w:val="000000"/>
          <w:szCs w:val="22"/>
        </w:rPr>
        <w:cr/>
        <w:t>。</w:t>
      </w:r>
    </w:p>
    <w:p w:rsidR="00D05829" w:rsidRDefault="00CC4148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正面管教中曾说性格不是与生俱来的，而是后天塑造的。家长应选择正确的教育方</w:t>
      </w:r>
      <w:r>
        <w:rPr>
          <w:rFonts w:ascii="宋体" w:hAnsi="宋体" w:cs="宋体"/>
          <w:color w:val="000000"/>
          <w:szCs w:val="22"/>
        </w:rPr>
        <w:cr/>
        <w:t>式，让孩子拥有健康良好的性格，在孩子思想萌芽阶段，今后他能结什么果？完全 取决于父母种下的种子，用爱和鼓励去浇灌孩子，孩子才能长成参天大树，您认同</w:t>
      </w:r>
      <w:r>
        <w:rPr>
          <w:rFonts w:ascii="宋体" w:hAnsi="宋体" w:cs="宋体"/>
          <w:color w:val="000000"/>
          <w:szCs w:val="22"/>
        </w:rPr>
        <w:cr/>
        <w:t>吗？认同的关注点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赞。</w:t>
      </w:r>
    </w:p>
    <w:sectPr w:rsidR="00D05829" w:rsidSect="00D05829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148" w:rsidRDefault="00CC4148" w:rsidP="00CC4148">
      <w:r>
        <w:separator/>
      </w:r>
    </w:p>
  </w:endnote>
  <w:endnote w:type="continuationSeparator" w:id="0">
    <w:p w:rsidR="00CC4148" w:rsidRDefault="00CC4148" w:rsidP="00CC4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D60" w:rsidRPr="00B21FFF" w:rsidRDefault="00B21FFF" w:rsidP="00B21FF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21F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148" w:rsidRDefault="00CC4148" w:rsidP="00CC4148">
      <w:r>
        <w:separator/>
      </w:r>
    </w:p>
  </w:footnote>
  <w:footnote w:type="continuationSeparator" w:id="0">
    <w:p w:rsidR="00CC4148" w:rsidRDefault="00CC4148" w:rsidP="00CC41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148" w:rsidRPr="00B21FFF" w:rsidRDefault="00B21FFF" w:rsidP="00B21FF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21F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B21FFF"/>
    <w:rsid w:val="00CA2A55"/>
    <w:rsid w:val="00CC4148"/>
    <w:rsid w:val="00CF6D60"/>
    <w:rsid w:val="00D0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0582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C4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C4148"/>
    <w:rPr>
      <w:sz w:val="18"/>
      <w:szCs w:val="18"/>
    </w:rPr>
  </w:style>
  <w:style w:type="paragraph" w:styleId="a4">
    <w:name w:val="footer"/>
    <w:basedOn w:val="a"/>
    <w:link w:val="Char0"/>
    <w:rsid w:val="00CC41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C41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