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04" w:rsidRDefault="00F1071E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从喜欢的宠物看透人的心理。喜欢养猫的人，这种人崇尚独立自主，喜欢直来直去</w:t>
      </w:r>
      <w:r>
        <w:rPr>
          <w:rFonts w:ascii="宋体" w:hAnsi="宋体" w:cs="宋体"/>
          <w:color w:val="000000"/>
          <w:szCs w:val="22"/>
        </w:rPr>
        <w:cr/>
        <w:t>，他们内向抑制、情感流露，很少有人能进入他们的内心世界，让人感觉不到热情</w:t>
      </w:r>
      <w:r>
        <w:rPr>
          <w:rFonts w:ascii="宋体" w:hAnsi="宋体" w:cs="宋体"/>
          <w:color w:val="000000"/>
          <w:szCs w:val="22"/>
        </w:rPr>
        <w:cr/>
        <w:t>和活力，有时难免娇柔造作。</w:t>
      </w:r>
    </w:p>
    <w:p w:rsidR="00346C04" w:rsidRDefault="00F1071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喜欢养狗的人，这种人随和、温顺，显得格外亲切，但喜欢随波逐流，总是顺着别</w:t>
      </w:r>
      <w:r>
        <w:rPr>
          <w:rFonts w:ascii="宋体" w:hAnsi="宋体" w:cs="宋体"/>
          <w:color w:val="000000"/>
          <w:szCs w:val="22"/>
        </w:rPr>
        <w:cr/>
        <w:t>人的想法去做事。他们外向不喜欢寂寞、孤独，他们交际能力出众，真实想法通常 会从脸上或行为举止当中表现出来。喜欢养鸟的人，这类人性格细腻，他们不喜欢</w:t>
      </w:r>
      <w:r>
        <w:rPr>
          <w:rFonts w:ascii="宋体" w:hAnsi="宋体" w:cs="宋体"/>
          <w:color w:val="000000"/>
          <w:szCs w:val="22"/>
        </w:rPr>
        <w:cr/>
        <w:t>繁琐的人际关系，交际能力差，性格孤品鸟成为生活中不可或缺的伙伴。喜欢养鱼 的人，这种人有生活情趣，是个充满自信的乐天派，对事业和生活没有过高的奢求</w:t>
      </w:r>
      <w:r>
        <w:rPr>
          <w:rFonts w:ascii="宋体" w:hAnsi="宋体" w:cs="宋体"/>
          <w:color w:val="000000"/>
          <w:szCs w:val="22"/>
        </w:rPr>
        <w:cr/>
        <w:t>，只想平平安安度过每一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天！</w:t>
      </w:r>
    </w:p>
    <w:sectPr w:rsidR="00346C04" w:rsidSect="00346C0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71E" w:rsidRDefault="00F1071E" w:rsidP="00F1071E">
      <w:r>
        <w:separator/>
      </w:r>
    </w:p>
  </w:endnote>
  <w:endnote w:type="continuationSeparator" w:id="0">
    <w:p w:rsidR="00F1071E" w:rsidRDefault="00F1071E" w:rsidP="00F1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720" w:rsidRPr="00D30A23" w:rsidRDefault="00D30A23" w:rsidP="00D30A2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30A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71E" w:rsidRDefault="00F1071E" w:rsidP="00F1071E">
      <w:r>
        <w:separator/>
      </w:r>
    </w:p>
  </w:footnote>
  <w:footnote w:type="continuationSeparator" w:id="0">
    <w:p w:rsidR="00F1071E" w:rsidRDefault="00F1071E" w:rsidP="00F10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1E" w:rsidRPr="00D30A23" w:rsidRDefault="00D30A23" w:rsidP="00D30A2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30A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1720"/>
    <w:rsid w:val="00346C04"/>
    <w:rsid w:val="00A77B3E"/>
    <w:rsid w:val="00CA2A55"/>
    <w:rsid w:val="00D30A23"/>
    <w:rsid w:val="00F1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6C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0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071E"/>
    <w:rPr>
      <w:sz w:val="18"/>
      <w:szCs w:val="18"/>
    </w:rPr>
  </w:style>
  <w:style w:type="paragraph" w:styleId="a4">
    <w:name w:val="footer"/>
    <w:basedOn w:val="a"/>
    <w:link w:val="Char0"/>
    <w:rsid w:val="00F107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07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