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693" w:rsidRDefault="00807088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故事，一一个小男孩在院子里搬一块石头，父亲在旁边鼓励孩子，只要你全力以赴</w:t>
      </w:r>
      <w:r>
        <w:rPr>
          <w:rFonts w:ascii="宋体" w:hAnsi="宋体" w:cs="宋体"/>
          <w:color w:val="000000"/>
          <w:szCs w:val="22"/>
        </w:rPr>
        <w:cr/>
        <w:t>，一定能搬的起来，但是石头太重，最终孩子也没能搬起来，他告诉父亲，石头太 重，我已经尽全力了，父亲说，你没有用尽全力！小男孩不解，父亲微笑着说，因</w:t>
      </w:r>
      <w:r>
        <w:rPr>
          <w:rFonts w:ascii="宋体" w:hAnsi="宋体" w:cs="宋体"/>
          <w:color w:val="000000"/>
          <w:szCs w:val="22"/>
        </w:rPr>
        <w:cr/>
        <w:t>为我在你旁边，你都没有请求我的帮助，很多时候，我们就是小男孩判断一件事情 能不能做得到，往往是看自己的能力够不够，其实一件事情结果的达成，谁又规定</w:t>
      </w:r>
      <w:r>
        <w:rPr>
          <w:rFonts w:ascii="宋体" w:hAnsi="宋体" w:cs="宋体"/>
          <w:color w:val="000000"/>
          <w:szCs w:val="22"/>
        </w:rPr>
        <w:cr/>
        <w:t>只能用自己的能力，很多成功者并不是他的能力有多强，而是它能整合更多的资源</w:t>
      </w:r>
      <w:r>
        <w:rPr>
          <w:rFonts w:ascii="宋体" w:hAnsi="宋体" w:cs="宋体"/>
          <w:color w:val="000000"/>
          <w:szCs w:val="22"/>
        </w:rPr>
        <w:cr/>
        <w:t>，这个叫借力。</w:t>
      </w:r>
    </w:p>
    <w:p w:rsidR="00C01693" w:rsidRDefault="00807088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故事二，三国的时候的诸葛亮是借利用的最好的认知，一有一天终于对诸葛亮说，</w:t>
      </w:r>
    </w:p>
    <w:p w:rsidR="00C01693" w:rsidRDefault="00807088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你三天之内给我打造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万支箭来，这是根本不可能完成的任务，诸葛亮还是满口答 应，为什么打造不出可以借他跟曹操说，我想杀你，借我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万支箭好吗？你肯定会</w:t>
      </w:r>
      <w:r>
        <w:rPr>
          <w:rFonts w:ascii="宋体" w:hAnsi="宋体" w:cs="宋体"/>
          <w:color w:val="000000"/>
          <w:szCs w:val="22"/>
        </w:rPr>
        <w:cr/>
        <w:t>说曹操除非脑子进水了才会答应。曹操脑子没进水，他真的借给诸葛亮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万支箭， 在一个大雾蒙蒙的早上，诸葛亮派出几千艘木船，船上扎满了稻草，佯装攻打曹营</w:t>
      </w:r>
      <w:r>
        <w:rPr>
          <w:rFonts w:ascii="宋体" w:hAnsi="宋体" w:cs="宋体"/>
          <w:color w:val="000000"/>
          <w:szCs w:val="22"/>
        </w:rPr>
        <w:cr/>
        <w:t>的样子，曹操一看诸葛亮，你真的要杀我，我先用箭射死你！</w:t>
      </w:r>
    </w:p>
    <w:p w:rsidR="00C01693" w:rsidRDefault="00807088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命令所有的弓箭手万箭齐发，结果见一只只的射到了船的稻草上，不到一个时辰，</w:t>
      </w:r>
    </w:p>
    <w:p w:rsidR="00C01693" w:rsidRDefault="00807088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诸葛亮就收到了曹操送来的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万多支箭，这就是历史上著名的草船借箭的故事，谁 说借力只能面向我的同事、我的朋友、我的亲人，有时候你的竞争对手也是很好的</w:t>
      </w:r>
      <w:r>
        <w:rPr>
          <w:rFonts w:ascii="宋体" w:hAnsi="宋体" w:cs="宋体"/>
          <w:color w:val="000000"/>
          <w:szCs w:val="22"/>
        </w:rPr>
        <w:cr/>
        <w:t>，借力对象，突破我的局限，世界才会更宽广！</w:t>
      </w:r>
    </w:p>
    <w:p w:rsidR="00C01693" w:rsidRDefault="00807088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故事三，有一个盛产核桃的村子，每年秋末冬初，成群的乌鸦总会来到这里，到果</w:t>
      </w:r>
      <w:r>
        <w:rPr>
          <w:rFonts w:ascii="宋体" w:hAnsi="宋体" w:cs="宋体"/>
          <w:color w:val="000000"/>
          <w:szCs w:val="22"/>
        </w:rPr>
        <w:cr/>
        <w:t>园里只写那些被果农们遗落的核桃。核桃仁虽然美味，但是外壳那么坚硬，乌鸦怎 么才能吃到原来乌鸦先把红桃叼起，然后飞到高高的树枝上，再将核桃摔下去，核</w:t>
      </w:r>
      <w:r>
        <w:rPr>
          <w:rFonts w:ascii="宋体" w:hAnsi="宋体" w:cs="宋体"/>
          <w:color w:val="000000"/>
          <w:szCs w:val="22"/>
        </w:rPr>
        <w:cr/>
        <w:t>桃落到坚硬的地面上被撞破了，于是乌鸦就得到了那美味的核桃仁，可是让核桃从</w:t>
      </w:r>
      <w:r>
        <w:rPr>
          <w:rFonts w:ascii="宋体" w:hAnsi="宋体" w:cs="宋体"/>
          <w:color w:val="000000"/>
          <w:szCs w:val="22"/>
        </w:rPr>
        <w:cr/>
        <w:t>高空坠落，核桃壳破裂的概率很低，很多时候乌鸦都是望而兴叹。</w:t>
      </w:r>
    </w:p>
    <w:p w:rsidR="00C01693" w:rsidRDefault="00807088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然而失败未必难倒乌鸦，不久后他们又发明了一种更有效的方法，村子附近有一条</w:t>
      </w:r>
      <w:r>
        <w:rPr>
          <w:rFonts w:ascii="宋体" w:hAnsi="宋体" w:cs="宋体"/>
          <w:color w:val="000000"/>
          <w:szCs w:val="22"/>
        </w:rPr>
        <w:cr/>
        <w:t>环山公路，过往的车子很多，乌鸦把核桃摔在公路上，车轮很轻松的去压碎了核桃 ，于是乌鸦等车子过去后就迅速落地，平常美食顺天应，人懂得发现自身所处环境</w:t>
      </w:r>
      <w:r>
        <w:rPr>
          <w:rFonts w:ascii="宋体" w:hAnsi="宋体" w:cs="宋体"/>
          <w:color w:val="000000"/>
          <w:szCs w:val="22"/>
        </w:rPr>
        <w:cr/>
        <w:t>的特点，也能使自己事半功倍，乌鸦只是把核桃带到公路上而已，就能轻松享用， 核桃，借力不仅仅只限于人与人之间，也可以像环境借力做生意，就是要这样懂得</w:t>
      </w:r>
      <w:r>
        <w:rPr>
          <w:rFonts w:ascii="宋体" w:hAnsi="宋体" w:cs="宋体"/>
          <w:color w:val="000000"/>
          <w:szCs w:val="22"/>
        </w:rPr>
        <w:cr/>
        <w:t>借力，向身边的人借，向竞争对手借像还境界，即要学会空手套白狼的方法，以微</w:t>
      </w:r>
      <w:r>
        <w:rPr>
          <w:rFonts w:ascii="宋体" w:hAnsi="宋体" w:cs="宋体"/>
          <w:color w:val="000000"/>
          <w:szCs w:val="22"/>
        </w:rPr>
        <w:cr/>
        <w:t>小的付出获得巨大的回报。</w:t>
      </w:r>
    </w:p>
    <w:p w:rsidR="00C01693" w:rsidRDefault="00807088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这是一种对资源的整合利用，也是一种对思维和格局的考验。想要真正得成功创业</w:t>
      </w:r>
      <w:r>
        <w:rPr>
          <w:rFonts w:ascii="宋体" w:hAnsi="宋体" w:cs="宋体"/>
          <w:color w:val="000000"/>
          <w:szCs w:val="22"/>
        </w:rPr>
        <w:cr/>
        <w:t>就要先学会借这个字，你认同吗？认同的关注点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在。</w:t>
      </w:r>
    </w:p>
    <w:sectPr w:rsidR="00C01693" w:rsidSect="00C01693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088" w:rsidRDefault="00807088" w:rsidP="00807088">
      <w:r>
        <w:separator/>
      </w:r>
    </w:p>
  </w:endnote>
  <w:endnote w:type="continuationSeparator" w:id="0">
    <w:p w:rsidR="00807088" w:rsidRDefault="00807088" w:rsidP="00807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863" w:rsidRPr="00E17814" w:rsidRDefault="00E17814" w:rsidP="00E1781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1781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088" w:rsidRDefault="00807088" w:rsidP="00807088">
      <w:r>
        <w:separator/>
      </w:r>
    </w:p>
  </w:footnote>
  <w:footnote w:type="continuationSeparator" w:id="0">
    <w:p w:rsidR="00807088" w:rsidRDefault="00807088" w:rsidP="008070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088" w:rsidRPr="00E17814" w:rsidRDefault="00E17814" w:rsidP="00E1781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1781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64863"/>
    <w:rsid w:val="00807088"/>
    <w:rsid w:val="00A77B3E"/>
    <w:rsid w:val="00C01693"/>
    <w:rsid w:val="00CA2A55"/>
    <w:rsid w:val="00E1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169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07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07088"/>
    <w:rPr>
      <w:sz w:val="18"/>
      <w:szCs w:val="18"/>
    </w:rPr>
  </w:style>
  <w:style w:type="paragraph" w:styleId="a4">
    <w:name w:val="footer"/>
    <w:basedOn w:val="a"/>
    <w:link w:val="Char0"/>
    <w:rsid w:val="0080708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070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