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3B" w:rsidRDefault="00E304C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故事，一一次高中同学聚会，班上有个年薪百万的土豪同学也参加了，吃过饭后大</w:t>
      </w:r>
    </w:p>
    <w:p w:rsidR="00DB7A3B" w:rsidRDefault="00E304C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家提议去</w:t>
      </w:r>
      <w:r>
        <w:rPr>
          <w:rFonts w:ascii="宋体" w:hAnsi="Calibri" w:cstheme="minorBidi"/>
          <w:color w:val="000000"/>
          <w:szCs w:val="22"/>
        </w:rPr>
        <w:t>K</w:t>
      </w:r>
      <w:r>
        <w:rPr>
          <w:rFonts w:ascii="宋体" w:hAnsi="宋体" w:cs="宋体"/>
          <w:color w:val="000000"/>
          <w:szCs w:val="22"/>
        </w:rPr>
        <w:t>歌，土豪同学说开车不能喝酒，找了个理由便匆匆离开。同学们找了一</w:t>
      </w:r>
    </w:p>
    <w:p w:rsidR="00DB7A3B" w:rsidRDefault="00E304C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家评价的</w:t>
      </w:r>
      <w:r>
        <w:rPr>
          <w:rFonts w:ascii="宋体" w:hAnsi="Calibri" w:cstheme="minorBidi"/>
          <w:color w:val="000000"/>
          <w:szCs w:val="22"/>
        </w:rPr>
        <w:t>KTV</w:t>
      </w:r>
      <w:r>
        <w:rPr>
          <w:rFonts w:ascii="宋体" w:hAnsi="宋体" w:cs="宋体"/>
          <w:color w:val="000000"/>
          <w:szCs w:val="22"/>
        </w:rPr>
        <w:t>去唱歌，温馨的同学聚会变成了吐槽有钱人大会。这么有钱的人也不</w:t>
      </w:r>
    </w:p>
    <w:p w:rsidR="00DB7A3B" w:rsidRDefault="00E304C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带老同学发发财，真自私，他一年几百万的收入，哪里花的？玩年轻，我们唱歌都 舍不得，太抠门了。这是一种很典型的仇富心态，你比我赚钱容易，你就该买单，</w:t>
      </w:r>
      <w:r>
        <w:rPr>
          <w:rFonts w:ascii="宋体" w:hAnsi="宋体" w:cs="宋体"/>
          <w:color w:val="000000"/>
          <w:szCs w:val="22"/>
        </w:rPr>
        <w:cr/>
        <w:t>如果你不买单就是你的错。</w:t>
      </w:r>
    </w:p>
    <w:p w:rsidR="00DB7A3B" w:rsidRDefault="00E304C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故事二，前段时间小杨的闺蜜找他来吐槽，说他淘到了一个性价比很高的化妆品，</w:t>
      </w:r>
      <w:r>
        <w:rPr>
          <w:rFonts w:ascii="宋体" w:hAnsi="宋体" w:cs="宋体"/>
          <w:color w:val="000000"/>
          <w:szCs w:val="22"/>
        </w:rPr>
        <w:cr/>
        <w:t>使用感不错，想要推荐给大家。于是他写了篇是英文发到朋友圈，本是出于好意，</w:t>
      </w:r>
      <w:r>
        <w:rPr>
          <w:rFonts w:ascii="宋体" w:hAnsi="宋体" w:cs="宋体"/>
          <w:color w:val="000000"/>
          <w:szCs w:val="22"/>
        </w:rPr>
        <w:cr/>
        <w:t>想给大家提供点参考意见。</w:t>
      </w:r>
    </w:p>
    <w:p w:rsidR="00DB7A3B" w:rsidRDefault="00E304C7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没想到一个朋友的评论让她伤了心，呵呵，反正你有钱闺蜜说她心里很不是滋味，</w:t>
      </w:r>
      <w:r>
        <w:rPr>
          <w:rFonts w:ascii="宋体" w:hAnsi="宋体" w:cs="宋体"/>
          <w:color w:val="000000"/>
          <w:szCs w:val="22"/>
        </w:rPr>
        <w:cr/>
        <w:t>之前去旅游的时候，在朋友圈定个位也会招来一些朋友不好的评论，导致他现在不</w:t>
      </w:r>
      <w:r>
        <w:rPr>
          <w:rFonts w:ascii="宋体" w:hAnsi="宋体" w:cs="宋体"/>
          <w:color w:val="000000"/>
          <w:szCs w:val="22"/>
        </w:rPr>
        <w:cr/>
        <w:t>敢随意分享自己的生活，仇富心态就是一种典型的嫉妒心理。</w:t>
      </w:r>
    </w:p>
    <w:p w:rsidR="00DB7A3B" w:rsidRDefault="00E304C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当一个人缺乏某种东西，他就一定贬低别人的这种东西，以求实现两者的平衡，因</w:t>
      </w:r>
      <w:r>
        <w:rPr>
          <w:rFonts w:ascii="宋体" w:hAnsi="宋体" w:cs="宋体"/>
          <w:color w:val="000000"/>
          <w:szCs w:val="22"/>
        </w:rPr>
        <w:cr/>
        <w:t>此大多数人都希望放大比自己优秀的人的缺点来贬低别人，给自己一个人人平等的 安慰，现实中拥有这种仇富心态的人有很多，这种心态往往会限制自己的思想，把</w:t>
      </w:r>
      <w:r>
        <w:rPr>
          <w:rFonts w:ascii="宋体" w:hAnsi="宋体" w:cs="宋体"/>
          <w:color w:val="000000"/>
          <w:szCs w:val="22"/>
        </w:rPr>
        <w:cr/>
        <w:t>自己的思想逼进一个狭义的死角中，走不出去。</w:t>
      </w:r>
    </w:p>
    <w:p w:rsidR="00DB7A3B" w:rsidRDefault="00E304C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李嘉诚曾经说过，他能跟很多人合作的主要原因是，他不会钻进最后一个铜板，永</w:t>
      </w:r>
      <w:r>
        <w:rPr>
          <w:rFonts w:ascii="宋体" w:hAnsi="宋体" w:cs="宋体"/>
          <w:color w:val="000000"/>
          <w:szCs w:val="22"/>
        </w:rPr>
        <w:cr/>
        <w:t>远只看自己能得到的部分，不要嫉妒别人赚的比你多，仇富心态比贫穷更可怕，所 以别人心态毁了，你提高自己的思维格局，才是最正确的选择，你认同吗！认同的</w:t>
      </w:r>
      <w:r>
        <w:rPr>
          <w:rFonts w:ascii="宋体" w:hAnsi="宋体" w:cs="宋体"/>
          <w:color w:val="000000"/>
          <w:szCs w:val="22"/>
        </w:rPr>
        <w:cr/>
        <w:t>点赞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！。</w:t>
      </w:r>
    </w:p>
    <w:sectPr w:rsidR="00DB7A3B" w:rsidSect="00DB7A3B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4C7" w:rsidRDefault="00E304C7" w:rsidP="00E304C7">
      <w:r>
        <w:separator/>
      </w:r>
    </w:p>
  </w:endnote>
  <w:endnote w:type="continuationSeparator" w:id="0">
    <w:p w:rsidR="00E304C7" w:rsidRDefault="00E304C7" w:rsidP="00E30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6E2" w:rsidRPr="00E04EE7" w:rsidRDefault="00E04EE7" w:rsidP="00E04E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4E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4C7" w:rsidRDefault="00E304C7" w:rsidP="00E304C7">
      <w:r>
        <w:separator/>
      </w:r>
    </w:p>
  </w:footnote>
  <w:footnote w:type="continuationSeparator" w:id="0">
    <w:p w:rsidR="00E304C7" w:rsidRDefault="00E304C7" w:rsidP="00E30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C7" w:rsidRPr="00E04EE7" w:rsidRDefault="00E04EE7" w:rsidP="00E04E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4E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026E2"/>
    <w:rsid w:val="00A77B3E"/>
    <w:rsid w:val="00CA2A55"/>
    <w:rsid w:val="00DB7A3B"/>
    <w:rsid w:val="00E04EE7"/>
    <w:rsid w:val="00E3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7A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0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04C7"/>
    <w:rPr>
      <w:sz w:val="18"/>
      <w:szCs w:val="18"/>
    </w:rPr>
  </w:style>
  <w:style w:type="paragraph" w:styleId="a4">
    <w:name w:val="footer"/>
    <w:basedOn w:val="a"/>
    <w:link w:val="Char0"/>
    <w:rsid w:val="00E304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04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