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788" w:rsidRDefault="0058121A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眼睛向左看是在回忆，向右看是在编造谎话，男人右肩膀背诵一下，在说假话，手</w:t>
      </w:r>
    </w:p>
    <w:p w:rsidR="00514788" w:rsidRDefault="0058121A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一直摩擦是一种自我安慰的姿态，嘴唇左边向上撩起是假笑，脸部，</w:t>
      </w:r>
      <w:r>
        <w:rPr>
          <w:rFonts w:ascii="宋体" w:hAnsi="Calibri" w:cstheme="minorBidi"/>
          <w:color w:val="000000"/>
          <w:szCs w:val="22"/>
        </w:rPr>
        <w:t>74%</w:t>
      </w:r>
      <w:r>
        <w:rPr>
          <w:rFonts w:ascii="宋体" w:hAnsi="宋体" w:cs="宋体"/>
          <w:color w:val="000000"/>
          <w:szCs w:val="22"/>
        </w:rPr>
        <w:t>的真实感</w:t>
      </w:r>
    </w:p>
    <w:p w:rsidR="00514788" w:rsidRDefault="0058121A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受往往会在右脸暴露，说话时犹豫，语言重复、结结巴巴就表示在说谎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。。</w:t>
      </w:r>
    </w:p>
    <w:sectPr w:rsidR="00514788" w:rsidSect="00514788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21A" w:rsidRDefault="0058121A" w:rsidP="0058121A">
      <w:r>
        <w:separator/>
      </w:r>
    </w:p>
  </w:endnote>
  <w:endnote w:type="continuationSeparator" w:id="0">
    <w:p w:rsidR="0058121A" w:rsidRDefault="0058121A" w:rsidP="00581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BC5" w:rsidRPr="004248B3" w:rsidRDefault="004248B3" w:rsidP="004248B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248B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21A" w:rsidRDefault="0058121A" w:rsidP="0058121A">
      <w:r>
        <w:separator/>
      </w:r>
    </w:p>
  </w:footnote>
  <w:footnote w:type="continuationSeparator" w:id="0">
    <w:p w:rsidR="0058121A" w:rsidRDefault="0058121A" w:rsidP="005812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21A" w:rsidRPr="004248B3" w:rsidRDefault="004248B3" w:rsidP="004248B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248B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248B3"/>
    <w:rsid w:val="00514788"/>
    <w:rsid w:val="0058121A"/>
    <w:rsid w:val="00A77B3E"/>
    <w:rsid w:val="00CA2A55"/>
    <w:rsid w:val="00E5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1478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81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8121A"/>
    <w:rPr>
      <w:sz w:val="18"/>
      <w:szCs w:val="18"/>
    </w:rPr>
  </w:style>
  <w:style w:type="paragraph" w:styleId="a4">
    <w:name w:val="footer"/>
    <w:basedOn w:val="a"/>
    <w:link w:val="Char0"/>
    <w:rsid w:val="0058121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812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2022-05-22T23:04:00Z</dcterms:modified>
</cp:coreProperties>
</file>