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C1" w:rsidRDefault="00E35791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水果店一年免费送你水果，还能赚大钱的时间案例，看到的人都有商业头脑，1.0</w:t>
      </w:r>
      <w:r>
        <w:rPr>
          <w:rFonts w:ascii="宋体" w:hAnsi="宋体" w:cs="宋体"/>
          <w:color w:val="000000"/>
          <w:szCs w:val="22"/>
        </w:rPr>
        <w:cr/>
        <w:t>版本也就是传统的玩法，买水果买三斤送半斤的版本，打折促销等等，</w:t>
      </w:r>
      <w:r>
        <w:rPr>
          <w:rFonts w:ascii="宋体" w:hAnsi="Calibri" w:cstheme="minorBidi"/>
          <w:color w:val="000000"/>
          <w:szCs w:val="22"/>
        </w:rPr>
        <w:t>1.0</w:t>
      </w:r>
      <w:r>
        <w:rPr>
          <w:rFonts w:ascii="宋体" w:hAnsi="宋体" w:cs="宋体"/>
          <w:color w:val="000000"/>
          <w:szCs w:val="22"/>
        </w:rPr>
        <w:t>版本，</w:t>
      </w:r>
      <w:r>
        <w:rPr>
          <w:rFonts w:ascii="宋体" w:hAnsi="宋体" w:cs="宋体"/>
          <w:color w:val="000000"/>
          <w:szCs w:val="22"/>
        </w:rPr>
        <w:cr/>
        <w:t>玩的是产品本身的价值，也就是传统卖产品的思路。</w:t>
      </w:r>
    </w:p>
    <w:p w:rsidR="00031AC1" w:rsidRDefault="00E35791">
      <w:pPr>
        <w:spacing w:before="301" w:line="250" w:lineRule="exact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2.</w:t>
      </w:r>
    </w:p>
    <w:p w:rsidR="00031AC1" w:rsidRDefault="00E35791">
      <w:pPr>
        <w:spacing w:before="240" w:line="311" w:lineRule="exact"/>
        <w:ind w:right="1658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版本玩的是金融模式，把水果当做一个道具玩现金流，也就是押金模式，你交998</w:t>
      </w:r>
      <w:r>
        <w:rPr>
          <w:rFonts w:ascii="宋体" w:hAnsi="宋体" w:cs="宋体"/>
          <w:color w:val="000000"/>
          <w:szCs w:val="22"/>
        </w:rPr>
        <w:cr/>
        <w:t>元押金，我一年送你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箱当季水果，随时电话或者微信订购一年以后退你</w:t>
      </w:r>
      <w:r>
        <w:rPr>
          <w:rFonts w:ascii="宋体" w:hAnsi="Calibri" w:cstheme="minorBidi"/>
          <w:color w:val="000000"/>
          <w:szCs w:val="22"/>
        </w:rPr>
        <w:t>900</w:t>
      </w:r>
      <w:r>
        <w:rPr>
          <w:rFonts w:ascii="宋体" w:hAnsi="宋体" w:cs="宋体"/>
          <w:color w:val="000000"/>
          <w:szCs w:val="22"/>
        </w:rPr>
        <w:t>元，</w:t>
      </w:r>
      <w:r>
        <w:rPr>
          <w:rFonts w:ascii="宋体" w:hAnsi="宋体" w:cs="宋体"/>
          <w:color w:val="000000"/>
          <w:szCs w:val="22"/>
        </w:rPr>
        <w:cr/>
        <w:t>相当于一年免费吃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箱水果，对于普通用户来说，好像还真的是赚到了几百块钱的 水果，免费吃，一年省几百块，但是公司怎么赚钱？一个是押金的现金流，一个是</w:t>
      </w:r>
      <w:r>
        <w:rPr>
          <w:rFonts w:ascii="宋体" w:hAnsi="宋体" w:cs="宋体"/>
          <w:color w:val="000000"/>
          <w:szCs w:val="22"/>
        </w:rPr>
        <w:cr/>
        <w:t>通过量多，压低成本，就是</w:t>
      </w:r>
      <w:r>
        <w:rPr>
          <w:rFonts w:ascii="宋体" w:hAnsi="Calibri" w:cstheme="minorBidi"/>
          <w:color w:val="000000"/>
          <w:szCs w:val="22"/>
        </w:rPr>
        <w:t>2.0</w:t>
      </w:r>
      <w:r>
        <w:rPr>
          <w:rFonts w:ascii="宋体" w:hAnsi="宋体" w:cs="宋体"/>
          <w:color w:val="000000"/>
          <w:szCs w:val="22"/>
        </w:rPr>
        <w:t>的玩法，他们卖的不是水果，他们要的是现金流3.0</w:t>
      </w:r>
      <w:r>
        <w:rPr>
          <w:rFonts w:ascii="宋体" w:hAnsi="宋体" w:cs="宋体"/>
          <w:color w:val="000000"/>
          <w:szCs w:val="22"/>
        </w:rPr>
        <w:cr/>
        <w:t>版本，如果说</w:t>
      </w:r>
      <w:r>
        <w:rPr>
          <w:rFonts w:ascii="宋体" w:hAnsi="Calibri" w:cstheme="minorBidi"/>
          <w:color w:val="000000"/>
          <w:szCs w:val="22"/>
        </w:rPr>
        <w:t>1.0</w:t>
      </w:r>
      <w:r>
        <w:rPr>
          <w:rFonts w:ascii="宋体" w:hAnsi="宋体" w:cs="宋体"/>
          <w:color w:val="000000"/>
          <w:szCs w:val="22"/>
        </w:rPr>
        <w:t>卖的是产品本身，价值</w:t>
      </w:r>
      <w:r>
        <w:rPr>
          <w:rFonts w:ascii="宋体" w:hAnsi="Calibri" w:cstheme="minorBidi"/>
          <w:color w:val="000000"/>
          <w:szCs w:val="22"/>
        </w:rPr>
        <w:t>2.</w:t>
      </w:r>
    </w:p>
    <w:p w:rsidR="00031AC1" w:rsidRDefault="00E3579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，玩的是现金流，那么</w:t>
      </w:r>
      <w:r>
        <w:rPr>
          <w:rFonts w:ascii="宋体" w:hAnsi="Calibri" w:cstheme="minorBidi"/>
          <w:color w:val="000000"/>
          <w:szCs w:val="22"/>
        </w:rPr>
        <w:t>3.0</w:t>
      </w:r>
      <w:r>
        <w:rPr>
          <w:rFonts w:ascii="宋体" w:hAnsi="宋体" w:cs="宋体"/>
          <w:color w:val="000000"/>
          <w:szCs w:val="22"/>
        </w:rPr>
        <w:t>玩的是什么？</w:t>
      </w:r>
      <w:r>
        <w:rPr>
          <w:rFonts w:ascii="宋体" w:hAnsi="Calibri" w:cstheme="minorBidi"/>
          <w:color w:val="000000"/>
          <w:szCs w:val="22"/>
        </w:rPr>
        <w:t>3.0</w:t>
      </w:r>
      <w:r>
        <w:rPr>
          <w:rFonts w:ascii="宋体" w:hAnsi="宋体" w:cs="宋体"/>
          <w:color w:val="000000"/>
          <w:szCs w:val="22"/>
        </w:rPr>
        <w:t>玩的就是资源，既不卖水果也不玩现</w:t>
      </w:r>
    </w:p>
    <w:p w:rsidR="00031AC1" w:rsidRDefault="00E357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金流，玩资源整合，水果免费吃，不要钱，也不要押金，还送水果到家，但是需要</w:t>
      </w:r>
    </w:p>
    <w:p w:rsidR="00031AC1" w:rsidRDefault="00E357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块钱的配送费，这个是可以理解的，但是他们怎么赚钱的？利用水果做广告，利</w:t>
      </w:r>
    </w:p>
    <w:p w:rsidR="00031AC1" w:rsidRDefault="00E357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用广告的收益补贴水果成本，似乎还是有那么一点道理的。其实他们是直接利用水</w:t>
      </w:r>
    </w:p>
    <w:p w:rsidR="00031AC1" w:rsidRDefault="00E357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果箱作为媒体，在箱子的上面做上广告，直接送到用户家庭广告，直接杀入加重，</w:t>
      </w:r>
    </w:p>
    <w:p w:rsidR="00031AC1" w:rsidRDefault="00E357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你拿一次水果需要看一次广告的送达率是百</w:t>
      </w:r>
      <w:r>
        <w:rPr>
          <w:rFonts w:ascii="宋体" w:hAnsi="Calibri" w:cstheme="minorBidi"/>
          <w:color w:val="000000"/>
          <w:szCs w:val="22"/>
        </w:rPr>
        <w:t>%</w:t>
      </w:r>
      <w:r>
        <w:rPr>
          <w:rFonts w:ascii="宋体" w:hAnsi="宋体" w:cs="宋体"/>
          <w:color w:val="000000"/>
          <w:szCs w:val="22"/>
        </w:rPr>
        <w:t>，然后利用第三方广告来补贴成本赚</w:t>
      </w:r>
    </w:p>
    <w:p w:rsidR="00031AC1" w:rsidRDefault="00E3579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钱。</w:t>
      </w:r>
    </w:p>
    <w:p w:rsidR="00031AC1" w:rsidRDefault="00E3579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你想一个城市如果每个家庭都是这家的水果广告的覆盖率有多大，所以称为水果没</w:t>
      </w:r>
      <w:r>
        <w:rPr>
          <w:rFonts w:ascii="宋体" w:hAnsi="宋体" w:cs="宋体"/>
          <w:color w:val="000000"/>
          <w:szCs w:val="22"/>
        </w:rPr>
        <w:cr/>
        <w:t>见用水果作为媒介干广告的事情，跨界颠覆每天都在上演，颠覆水果行业的居然是 干广告行业的，很多人埋怨如今市场竞争激烈，自己的产品好却卖不出去，但其实</w:t>
      </w:r>
      <w:r>
        <w:rPr>
          <w:rFonts w:ascii="宋体" w:hAnsi="宋体" w:cs="宋体"/>
          <w:color w:val="000000"/>
          <w:szCs w:val="22"/>
        </w:rPr>
        <w:cr/>
        <w:t>现在市场上最不缺的就是好产品，而是缺乏顶级的商业思维，好的商业思维和赚钱 的思路，需要你不断的学习和借鉴，就算是传统行业，也可以借鉴其他行业更为新</w:t>
      </w:r>
      <w:r>
        <w:rPr>
          <w:rFonts w:ascii="宋体" w:hAnsi="宋体" w:cs="宋体"/>
          <w:color w:val="000000"/>
          <w:szCs w:val="22"/>
        </w:rPr>
        <w:cr/>
        <w:t>颖的商业模式，如果能灵活运用，必将有一番新的收获，你认同吗！认同的点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031AC1" w:rsidSect="00031AC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791" w:rsidRDefault="00E35791" w:rsidP="00E35791">
      <w:r>
        <w:separator/>
      </w:r>
    </w:p>
  </w:endnote>
  <w:endnote w:type="continuationSeparator" w:id="0">
    <w:p w:rsidR="00E35791" w:rsidRDefault="00E35791" w:rsidP="00E3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7E9" w:rsidRPr="005524F8" w:rsidRDefault="005524F8" w:rsidP="005524F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24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791" w:rsidRDefault="00E35791" w:rsidP="00E35791">
      <w:r>
        <w:separator/>
      </w:r>
    </w:p>
  </w:footnote>
  <w:footnote w:type="continuationSeparator" w:id="0">
    <w:p w:rsidR="00E35791" w:rsidRDefault="00E35791" w:rsidP="00E35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91" w:rsidRPr="005524F8" w:rsidRDefault="005524F8" w:rsidP="005524F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24F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1AC1"/>
    <w:rsid w:val="005524F8"/>
    <w:rsid w:val="00A77B3E"/>
    <w:rsid w:val="00CA2A55"/>
    <w:rsid w:val="00E35791"/>
    <w:rsid w:val="00E5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1A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5791"/>
    <w:rPr>
      <w:sz w:val="18"/>
      <w:szCs w:val="18"/>
    </w:rPr>
  </w:style>
  <w:style w:type="paragraph" w:styleId="a4">
    <w:name w:val="footer"/>
    <w:basedOn w:val="a"/>
    <w:link w:val="Char0"/>
    <w:rsid w:val="00E357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5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