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60" w:rsidRDefault="00252B35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心理学家弗洛伊德在其精神分析学中对潜意识下了一个精确的定义，他认为潜意识</w:t>
      </w:r>
      <w:r>
        <w:rPr>
          <w:rFonts w:ascii="宋体" w:hAnsi="宋体" w:cs="宋体"/>
          <w:color w:val="000000"/>
          <w:szCs w:val="22"/>
        </w:rPr>
        <w:cr/>
        <w:t>是在我们的意识底下存在的一种潜藏的神秘力量，这是一种相对于意识的思想，而 意识与潜意识具有相互作用。一是控制着潜意识，潜意识又对意识有重要影响，可</w:t>
      </w:r>
      <w:r>
        <w:rPr>
          <w:rFonts w:ascii="宋体" w:hAnsi="宋体" w:cs="宋体"/>
          <w:color w:val="000000"/>
          <w:szCs w:val="22"/>
        </w:rPr>
        <w:cr/>
        <w:t>以说潜意识具有无穷的力量，它隐藏在心灵深处，并且能够创造奇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迹。</w:t>
      </w:r>
    </w:p>
    <w:sectPr w:rsidR="00742F60" w:rsidSect="00742F60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B35" w:rsidRDefault="00252B35" w:rsidP="00252B35">
      <w:r>
        <w:separator/>
      </w:r>
    </w:p>
  </w:endnote>
  <w:endnote w:type="continuationSeparator" w:id="0">
    <w:p w:rsidR="00252B35" w:rsidRDefault="00252B35" w:rsidP="00252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A71" w:rsidRPr="00844D29" w:rsidRDefault="00844D29" w:rsidP="00844D2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44D2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B35" w:rsidRDefault="00252B35" w:rsidP="00252B35">
      <w:r>
        <w:separator/>
      </w:r>
    </w:p>
  </w:footnote>
  <w:footnote w:type="continuationSeparator" w:id="0">
    <w:p w:rsidR="00252B35" w:rsidRDefault="00252B35" w:rsidP="00252B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B35" w:rsidRPr="00844D29" w:rsidRDefault="00844D29" w:rsidP="00844D29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44D2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52B35"/>
    <w:rsid w:val="002A6A71"/>
    <w:rsid w:val="00742F60"/>
    <w:rsid w:val="00844D29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42F6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52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52B35"/>
    <w:rPr>
      <w:sz w:val="18"/>
      <w:szCs w:val="18"/>
    </w:rPr>
  </w:style>
  <w:style w:type="paragraph" w:styleId="a4">
    <w:name w:val="footer"/>
    <w:basedOn w:val="a"/>
    <w:link w:val="Char0"/>
    <w:rsid w:val="00252B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52B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2022-05-22T23:04:00Z</dcterms:modified>
</cp:coreProperties>
</file>