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DB" w:rsidRDefault="007710E4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有一个重点大学的大三学生看上了学校里新建食堂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楼的一块空旷的大厅，这个大</w:t>
      </w:r>
    </w:p>
    <w:p w:rsidR="002057DB" w:rsidRDefault="007710E4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厅旁边是一个隶属于学校的高级餐厅，而高级餐厅的声音一直很一般，目前大厅闲</w:t>
      </w:r>
    </w:p>
    <w:p w:rsidR="002057DB" w:rsidRDefault="007710E4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置着，学生想着通过关系低价把这块场地拿下来，因为学校有几万的学生，所以说</w:t>
      </w:r>
    </w:p>
    <w:p w:rsidR="002057DB" w:rsidRDefault="007710E4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在食堂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楼，但如果宣传得当还是有学生愿意来的，他最擅长的是英语，其实大学 生对于英语以及小语种的需求非常大，于是他运用这块场地也做了一些英语有关的</w:t>
      </w:r>
      <w:r>
        <w:rPr>
          <w:rFonts w:ascii="宋体" w:hAnsi="宋体" w:cs="宋体"/>
          <w:color w:val="000000"/>
          <w:szCs w:val="22"/>
        </w:rPr>
        <w:cr/>
        <w:t>服务，巧妙运用杠杆借力方案，轻松开启了一个英语项目，它是怎么做的呢？</w:t>
      </w:r>
    </w:p>
    <w:p w:rsidR="002057DB" w:rsidRDefault="007710E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首先它解决了场地问题，后勤主任最关心的是学校餐厅的生意，他去跟后勤主任说</w:t>
      </w:r>
    </w:p>
    <w:p w:rsidR="002057DB" w:rsidRDefault="007710E4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，我有办法帮你把学生弄到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楼来吃饭，同时我保证每个月给你带来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万的营业额， 我的条件是免费使用你心智的产业后勤主任。第四是项目内容，他重新定位了英语</w:t>
      </w:r>
      <w:r>
        <w:rPr>
          <w:rFonts w:ascii="宋体" w:hAnsi="宋体" w:cs="宋体"/>
          <w:color w:val="000000"/>
          <w:szCs w:val="22"/>
        </w:rPr>
        <w:cr/>
        <w:t>培训闲置的场地，用来做任何商业行为，是用来带领学校里学生成为英语，一个百</w:t>
      </w:r>
      <w:r>
        <w:rPr>
          <w:rFonts w:ascii="宋体" w:hAnsi="宋体" w:cs="宋体"/>
          <w:color w:val="000000"/>
          <w:szCs w:val="22"/>
        </w:rPr>
        <w:cr/>
        <w:t>人重读英语项目诞生了。接着他为了解决成都英语的权威性、可信度，塑造如下著 名的培训机构新东方谈合作说我想帮你们招生，至少可以帮你们招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个学生，我 的条件是提供培训资料的视频和老师，比如新东方提供一个老师每周过来一次或两</w:t>
      </w:r>
      <w:r>
        <w:rPr>
          <w:rFonts w:ascii="宋体" w:hAnsi="宋体" w:cs="宋体"/>
          <w:color w:val="000000"/>
          <w:szCs w:val="22"/>
        </w:rPr>
        <w:cr/>
        <w:t>次来带领学生们成都英语，同时晚上在场地里播放培训相关视频，给新东方招生做</w:t>
      </w:r>
      <w:r>
        <w:rPr>
          <w:rFonts w:ascii="宋体" w:hAnsi="宋体" w:cs="宋体"/>
          <w:color w:val="000000"/>
          <w:szCs w:val="22"/>
        </w:rPr>
        <w:cr/>
        <w:t>宣传。</w:t>
      </w:r>
    </w:p>
    <w:p w:rsidR="002057DB" w:rsidRDefault="007710E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新东方为了扩大招生是同意合作，最后他轻松解决了招生问题。找了英语俱乐部的</w:t>
      </w:r>
      <w:r>
        <w:rPr>
          <w:rFonts w:ascii="宋体" w:hAnsi="宋体" w:cs="宋体"/>
          <w:color w:val="000000"/>
          <w:szCs w:val="22"/>
        </w:rPr>
        <w:cr/>
        <w:t>会长告诉会长说，我给你们协会找了一个定点读英语以及开会做活动的地方，同时</w:t>
      </w:r>
      <w:r>
        <w:rPr>
          <w:rFonts w:ascii="宋体" w:hAnsi="宋体" w:cs="宋体"/>
          <w:color w:val="000000"/>
          <w:szCs w:val="22"/>
        </w:rPr>
        <w:cr/>
        <w:t>给您提供一个单独的办公室，我希望是能够动用协会的力量帮我招成功，学生协会 里的人可以免费参加，需要缴纳</w:t>
      </w:r>
      <w:r>
        <w:rPr>
          <w:rFonts w:ascii="宋体" w:hAnsi="Calibri" w:cstheme="minorBidi"/>
          <w:color w:val="000000"/>
          <w:szCs w:val="22"/>
        </w:rPr>
        <w:t>3.5</w:t>
      </w:r>
      <w:r>
        <w:rPr>
          <w:rFonts w:ascii="宋体" w:hAnsi="宋体" w:cs="宋体"/>
          <w:color w:val="000000"/>
          <w:szCs w:val="22"/>
        </w:rPr>
        <w:t>元的早餐费，也是协会开始向学生宣传，新东</w:t>
      </w:r>
      <w:r>
        <w:rPr>
          <w:rFonts w:ascii="宋体" w:hAnsi="宋体" w:cs="宋体"/>
          <w:color w:val="000000"/>
          <w:szCs w:val="22"/>
        </w:rPr>
        <w:cr/>
        <w:t>方老师带领你晨读，每天一小时英语轻松过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六级，许多学生排队报名，这是一个 多方借力多方获利的经典营销案例。在这个案例中，每一个参与方都有巨大的收益</w:t>
      </w:r>
      <w:r>
        <w:rPr>
          <w:rFonts w:ascii="宋体" w:hAnsi="宋体" w:cs="宋体"/>
          <w:color w:val="000000"/>
          <w:szCs w:val="22"/>
        </w:rPr>
        <w:cr/>
        <w:t>。</w:t>
      </w:r>
    </w:p>
    <w:p w:rsidR="002057DB" w:rsidRDefault="007710E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一、大学生通过英语俱乐部招到学生</w:t>
      </w:r>
      <w:r>
        <w:rPr>
          <w:rFonts w:ascii="宋体" w:hAnsi="Calibri" w:cstheme="minorBidi"/>
          <w:color w:val="000000"/>
          <w:szCs w:val="22"/>
        </w:rPr>
        <w:t>400</w:t>
      </w:r>
      <w:r>
        <w:rPr>
          <w:rFonts w:ascii="宋体" w:hAnsi="宋体" w:cs="宋体"/>
          <w:color w:val="000000"/>
          <w:szCs w:val="22"/>
        </w:rPr>
        <w:t>人左右，定价为每个学生每天早上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月按月</w:t>
      </w:r>
      <w:r>
        <w:rPr>
          <w:rFonts w:ascii="宋体" w:hAnsi="宋体" w:cs="宋体"/>
          <w:color w:val="000000"/>
          <w:szCs w:val="22"/>
        </w:rPr>
        <w:cr/>
        <w:t>收费，每个学生毛利在</w:t>
      </w:r>
      <w:r>
        <w:rPr>
          <w:rFonts w:ascii="宋体" w:hAnsi="Calibri" w:cstheme="minorBidi"/>
          <w:color w:val="000000"/>
          <w:szCs w:val="22"/>
        </w:rPr>
        <w:t>3.5</w:t>
      </w:r>
      <w:r>
        <w:rPr>
          <w:rFonts w:ascii="宋体" w:hAnsi="宋体" w:cs="宋体"/>
          <w:color w:val="000000"/>
          <w:szCs w:val="22"/>
        </w:rPr>
        <w:t>元一个月，毛收入为</w:t>
      </w:r>
      <w:r>
        <w:rPr>
          <w:rFonts w:ascii="宋体" w:hAnsi="Calibri" w:cstheme="minorBidi"/>
          <w:color w:val="000000"/>
          <w:szCs w:val="22"/>
        </w:rPr>
        <w:t>42,000</w:t>
      </w:r>
      <w:r>
        <w:rPr>
          <w:rFonts w:ascii="宋体" w:hAnsi="宋体" w:cs="宋体"/>
          <w:color w:val="000000"/>
          <w:szCs w:val="22"/>
        </w:rPr>
        <w:t>元。二、英语俱乐部免费获 得办公室与活动场所，同时提高了协会形象。三、学校后勤每个月多收入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万元，</w:t>
      </w:r>
      <w:r>
        <w:rPr>
          <w:rFonts w:ascii="宋体" w:hAnsi="宋体" w:cs="宋体"/>
          <w:color w:val="000000"/>
          <w:szCs w:val="22"/>
        </w:rPr>
        <w:cr/>
        <w:t>同时还带动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楼餐厅生意提高了</w:t>
      </w:r>
      <w:r>
        <w:rPr>
          <w:rFonts w:ascii="宋体" w:hAnsi="Calibri" w:cstheme="minorBidi"/>
          <w:color w:val="000000"/>
          <w:szCs w:val="22"/>
        </w:rPr>
        <w:t>45%</w:t>
      </w:r>
      <w:r>
        <w:rPr>
          <w:rFonts w:ascii="宋体" w:hAnsi="宋体" w:cs="宋体"/>
          <w:color w:val="000000"/>
          <w:szCs w:val="22"/>
        </w:rPr>
        <w:t>的营业额。</w:t>
      </w:r>
    </w:p>
    <w:p w:rsidR="002057DB" w:rsidRDefault="007710E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四、新东方通过这次晨读晚上的视频学习，在一个月内招到</w:t>
      </w:r>
      <w:r>
        <w:rPr>
          <w:rFonts w:ascii="宋体" w:hAnsi="Calibri" w:cstheme="minorBidi"/>
          <w:color w:val="000000"/>
          <w:szCs w:val="22"/>
        </w:rPr>
        <w:t>46</w:t>
      </w:r>
      <w:r>
        <w:rPr>
          <w:rFonts w:ascii="宋体" w:hAnsi="宋体" w:cs="宋体"/>
          <w:color w:val="000000"/>
          <w:szCs w:val="22"/>
        </w:rPr>
        <w:t>名学生，一个学期招</w:t>
      </w:r>
      <w:r>
        <w:rPr>
          <w:rFonts w:ascii="宋体" w:hAnsi="宋体" w:cs="宋体"/>
          <w:color w:val="000000"/>
          <w:szCs w:val="22"/>
        </w:rPr>
        <w:cr/>
        <w:t>了近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名。通过一年的运营大学生，通过杠杆借力整合资源，轻松赚取了人生第 一。即做生意要建立，而不是进步，很多人说生意难做找不到商机，其实最根本的</w:t>
      </w:r>
      <w:r>
        <w:rPr>
          <w:rFonts w:ascii="宋体" w:hAnsi="宋体" w:cs="宋体"/>
          <w:color w:val="000000"/>
          <w:szCs w:val="22"/>
        </w:rPr>
        <w:cr/>
        <w:t>原因是你没有整合资源的思维。小案例，大自然站在用户角度去考虑问题，尽可能</w:t>
      </w:r>
      <w:r>
        <w:rPr>
          <w:rFonts w:ascii="宋体" w:hAnsi="宋体" w:cs="宋体"/>
          <w:color w:val="000000"/>
          <w:szCs w:val="22"/>
        </w:rPr>
        <w:cr/>
        <w:t>的是多方收益，将资源整合在一起，结果大不同，你认同吗？是你的关注点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2057DB" w:rsidSect="002057D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0E4" w:rsidRDefault="007710E4" w:rsidP="007710E4">
      <w:r>
        <w:separator/>
      </w:r>
    </w:p>
  </w:endnote>
  <w:endnote w:type="continuationSeparator" w:id="0">
    <w:p w:rsidR="007710E4" w:rsidRDefault="007710E4" w:rsidP="0077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E03" w:rsidRPr="00925D37" w:rsidRDefault="00925D37" w:rsidP="00925D3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25D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0E4" w:rsidRDefault="007710E4" w:rsidP="007710E4">
      <w:r>
        <w:separator/>
      </w:r>
    </w:p>
  </w:footnote>
  <w:footnote w:type="continuationSeparator" w:id="0">
    <w:p w:rsidR="007710E4" w:rsidRDefault="007710E4" w:rsidP="00771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0E4" w:rsidRPr="00925D37" w:rsidRDefault="00925D37" w:rsidP="00925D3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25D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D0E03"/>
    <w:rsid w:val="002057DB"/>
    <w:rsid w:val="007710E4"/>
    <w:rsid w:val="00925D37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7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1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10E4"/>
    <w:rPr>
      <w:sz w:val="18"/>
      <w:szCs w:val="18"/>
    </w:rPr>
  </w:style>
  <w:style w:type="paragraph" w:styleId="a4">
    <w:name w:val="footer"/>
    <w:basedOn w:val="a"/>
    <w:link w:val="Char0"/>
    <w:rsid w:val="007710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10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