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FD" w:rsidRDefault="00C61DBE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男人早上洗漱，将自己的手表放在桌上，儿子不小心将手表碰到地上，摔坏了！男</w:t>
      </w:r>
      <w:r>
        <w:rPr>
          <w:rFonts w:ascii="宋体" w:hAnsi="宋体" w:cs="宋体"/>
          <w:color w:val="000000"/>
          <w:szCs w:val="22"/>
        </w:rPr>
        <w:cr/>
        <w:t>人把儿子揍了一顿，妻子指责他乱发脾气，两个人又争吵了半天，男人一气之下开 车去的，公司却发现公文包忘带了，回到家中却没有人，只好打电话让妻子送钥匙</w:t>
      </w:r>
      <w:r>
        <w:rPr>
          <w:rFonts w:ascii="宋体" w:hAnsi="宋体" w:cs="宋体"/>
          <w:color w:val="000000"/>
          <w:szCs w:val="22"/>
        </w:rPr>
        <w:cr/>
        <w:t>，妻子慌忙的赶到家时转发了一个水果摊，赔了一笔钱才离开，最后男人因为迟到 还了上司一顿批评，妻子也因为迟到被扣了当月的全勤奖，而他的儿子这天参加了</w:t>
      </w:r>
      <w:r>
        <w:rPr>
          <w:rFonts w:ascii="宋体" w:hAnsi="宋体" w:cs="宋体"/>
          <w:color w:val="000000"/>
          <w:szCs w:val="22"/>
        </w:rPr>
        <w:cr/>
        <w:t>棒球比赛，因为发挥不佳被淘汰了，这就是费斯定格法则。</w:t>
      </w:r>
    </w:p>
    <w:p w:rsidR="007450FD" w:rsidRDefault="00C61DBE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生活中的</w:t>
      </w:r>
      <w:r>
        <w:rPr>
          <w:rFonts w:ascii="宋体" w:hAnsi="Calibri" w:cstheme="minorBidi"/>
          <w:color w:val="000000"/>
          <w:szCs w:val="22"/>
        </w:rPr>
        <w:t>10%</w:t>
      </w:r>
      <w:r>
        <w:rPr>
          <w:rFonts w:ascii="宋体" w:hAnsi="宋体" w:cs="宋体"/>
          <w:color w:val="000000"/>
          <w:szCs w:val="22"/>
        </w:rPr>
        <w:t>由发生在你身上的事情组成，而其余的</w:t>
      </w:r>
      <w:r>
        <w:rPr>
          <w:rFonts w:ascii="宋体" w:hAnsi="Calibri" w:cstheme="minorBidi"/>
          <w:color w:val="000000"/>
          <w:szCs w:val="22"/>
        </w:rPr>
        <w:t>90%</w:t>
      </w:r>
      <w:r>
        <w:rPr>
          <w:rFonts w:ascii="宋体" w:hAnsi="宋体" w:cs="宋体"/>
          <w:color w:val="000000"/>
          <w:szCs w:val="22"/>
        </w:rPr>
        <w:t>则由你对所发生事情做出的</w:t>
      </w:r>
    </w:p>
    <w:p w:rsidR="007450FD" w:rsidRDefault="00C61DB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反应来决定。所以人如果被混乱的情绪控制了自己，那么还有什么能力能控制你的</w:t>
      </w:r>
    </w:p>
    <w:p w:rsidR="007450FD" w:rsidRDefault="00C61DB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人生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呢？</w:t>
      </w:r>
    </w:p>
    <w:sectPr w:rsidR="007450FD" w:rsidSect="007450FD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DBE" w:rsidRDefault="00C61DBE" w:rsidP="00C61DBE">
      <w:r>
        <w:separator/>
      </w:r>
    </w:p>
  </w:endnote>
  <w:endnote w:type="continuationSeparator" w:id="0">
    <w:p w:rsidR="00C61DBE" w:rsidRDefault="00C61DBE" w:rsidP="00C61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AFB" w:rsidRPr="001C5DAC" w:rsidRDefault="001C5DAC" w:rsidP="001C5DA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C5D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DBE" w:rsidRDefault="00C61DBE" w:rsidP="00C61DBE">
      <w:r>
        <w:separator/>
      </w:r>
    </w:p>
  </w:footnote>
  <w:footnote w:type="continuationSeparator" w:id="0">
    <w:p w:rsidR="00C61DBE" w:rsidRDefault="00C61DBE" w:rsidP="00C61D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BE" w:rsidRPr="001C5DAC" w:rsidRDefault="001C5DAC" w:rsidP="001C5DA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C5D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C5DAC"/>
    <w:rsid w:val="007450FD"/>
    <w:rsid w:val="009C6AFB"/>
    <w:rsid w:val="00A77B3E"/>
    <w:rsid w:val="00C61DB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50F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61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61DBE"/>
    <w:rPr>
      <w:sz w:val="18"/>
      <w:szCs w:val="18"/>
    </w:rPr>
  </w:style>
  <w:style w:type="paragraph" w:styleId="a4">
    <w:name w:val="footer"/>
    <w:basedOn w:val="a"/>
    <w:link w:val="Char0"/>
    <w:rsid w:val="00C61D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61D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