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D0" w:rsidRDefault="008143F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兄弟二人开了一家时装店，他们对待顾客非常热情，每天都是哥哥在店里向顾客推</w:t>
      </w:r>
      <w:r>
        <w:rPr>
          <w:rFonts w:ascii="宋体" w:hAnsi="宋体" w:cs="宋体"/>
          <w:color w:val="000000"/>
          <w:szCs w:val="22"/>
        </w:rPr>
        <w:cr/>
        <w:t>销，而弟弟则坐在里间。这兄弟俩都有新龙，经常听错话，一天上午店里来了一位 顾客，个个热情地接待了她，反复向他介绍某件衣服是如何的物美价廉，穿在顾客</w:t>
      </w:r>
      <w:r>
        <w:rPr>
          <w:rFonts w:ascii="宋体" w:hAnsi="宋体" w:cs="宋体"/>
          <w:color w:val="000000"/>
          <w:szCs w:val="22"/>
        </w:rPr>
        <w:cr/>
        <w:t>身上是多么的得体和漂亮。经过一番劝说，顾客总会无可奈何地问，这件衣服多少 钱？耳聋的哥哥就会把手放在耳朵上问道，你说什么？顾客会再次高声的问他，这</w:t>
      </w:r>
      <w:r>
        <w:rPr>
          <w:rFonts w:ascii="宋体" w:hAnsi="宋体" w:cs="宋体"/>
          <w:color w:val="000000"/>
          <w:szCs w:val="22"/>
        </w:rPr>
        <w:cr/>
        <w:t>件衣服多少钱？你问多少钱？等我问一下老板，十分抱歉我的耳朵不太好，于是哥</w:t>
      </w:r>
      <w:r>
        <w:rPr>
          <w:rFonts w:ascii="宋体" w:hAnsi="宋体" w:cs="宋体"/>
          <w:color w:val="000000"/>
          <w:szCs w:val="22"/>
        </w:rPr>
        <w:cr/>
        <w:t>哥转身向李琴的弟弟喊到，老板这套全毛的衣服怎么卖的？弟弟探出头看了看衣服 ，然后说那套码</w:t>
      </w:r>
      <w:r>
        <w:rPr>
          <w:rFonts w:ascii="宋体" w:hAnsi="Calibri" w:cstheme="minorBidi"/>
          <w:color w:val="000000"/>
          <w:szCs w:val="22"/>
        </w:rPr>
        <w:t>72</w:t>
      </w:r>
      <w:r>
        <w:rPr>
          <w:rFonts w:ascii="宋体" w:hAnsi="宋体" w:cs="宋体"/>
          <w:color w:val="000000"/>
          <w:szCs w:val="22"/>
        </w:rPr>
        <w:t>美元，多少个？</w:t>
      </w:r>
    </w:p>
    <w:p w:rsidR="003A5DD0" w:rsidRDefault="008143F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小眉，轻轻地样子，</w:t>
      </w:r>
      <w:r>
        <w:rPr>
          <w:rFonts w:ascii="宋体" w:hAnsi="Calibri" w:cstheme="minorBidi"/>
          <w:color w:val="000000"/>
          <w:szCs w:val="22"/>
        </w:rPr>
        <w:t>72</w:t>
      </w:r>
      <w:r>
        <w:rPr>
          <w:rFonts w:ascii="宋体" w:hAnsi="宋体" w:cs="宋体"/>
          <w:color w:val="000000"/>
          <w:szCs w:val="22"/>
        </w:rPr>
        <w:t>美元</w:t>
      </w:r>
      <w:r>
        <w:rPr>
          <w:rFonts w:ascii="宋体" w:hAnsi="Calibri" w:cstheme="minorBidi"/>
          <w:color w:val="000000"/>
          <w:szCs w:val="22"/>
        </w:rPr>
        <w:t>DD</w:t>
      </w:r>
      <w:r>
        <w:rPr>
          <w:rFonts w:ascii="宋体" w:hAnsi="宋体" w:cs="宋体"/>
          <w:color w:val="000000"/>
          <w:szCs w:val="22"/>
        </w:rPr>
        <w:t>提高了音量，哥哥回过身微笑着向顾客说道，先生，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42</w:t>
      </w:r>
      <w:r>
        <w:rPr>
          <w:rFonts w:ascii="宋体" w:hAnsi="宋体" w:cs="宋体"/>
          <w:color w:val="000000"/>
          <w:szCs w:val="22"/>
        </w:rPr>
        <w:t>美元一套，顾客赶紧掏钱买下了这套便宜的衣服溜之大吉，其实哥俩一点也不聋 ，由此发现高明的商人个个都是心理大师，他们深谙人心的弱点，先不论这兄弟俩</w:t>
      </w:r>
      <w:r>
        <w:rPr>
          <w:rFonts w:ascii="宋体" w:hAnsi="宋体" w:cs="宋体"/>
          <w:color w:val="000000"/>
          <w:szCs w:val="22"/>
        </w:rPr>
        <w:cr/>
        <w:t>的做法是否有悖道德，但看这种做生意的商业思维倒是非常值得我们学习思维。</w:t>
      </w:r>
    </w:p>
    <w:p w:rsidR="003A5DD0" w:rsidRDefault="008143F4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一书中说，生意场上想要成功，必须要有与众不同的想法和广阔的商业思维，面对</w:t>
      </w:r>
      <w:r>
        <w:rPr>
          <w:rFonts w:ascii="宋体" w:hAnsi="宋体" w:cs="宋体"/>
          <w:color w:val="000000"/>
          <w:szCs w:val="22"/>
        </w:rPr>
        <w:cr/>
        <w:t>快速发展日益变化的市场，必须要有与时俱进，不断创新的商业头脑，才能有意想</w:t>
      </w:r>
      <w:r>
        <w:rPr>
          <w:rFonts w:ascii="宋体" w:hAnsi="宋体" w:cs="宋体"/>
          <w:color w:val="000000"/>
          <w:szCs w:val="22"/>
        </w:rPr>
        <w:cr/>
        <w:t>不到的收获，你认同吗，认同的关注点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3A5DD0" w:rsidSect="003A5DD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3F4" w:rsidRDefault="008143F4" w:rsidP="008143F4">
      <w:r>
        <w:separator/>
      </w:r>
    </w:p>
  </w:endnote>
  <w:endnote w:type="continuationSeparator" w:id="0">
    <w:p w:rsidR="008143F4" w:rsidRDefault="008143F4" w:rsidP="0081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BC7" w:rsidRPr="00405179" w:rsidRDefault="00405179" w:rsidP="0040517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051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3F4" w:rsidRDefault="008143F4" w:rsidP="008143F4">
      <w:r>
        <w:separator/>
      </w:r>
    </w:p>
  </w:footnote>
  <w:footnote w:type="continuationSeparator" w:id="0">
    <w:p w:rsidR="008143F4" w:rsidRDefault="008143F4" w:rsidP="00814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3F4" w:rsidRPr="00405179" w:rsidRDefault="00405179" w:rsidP="0040517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051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3BC7"/>
    <w:rsid w:val="003A5DD0"/>
    <w:rsid w:val="00405179"/>
    <w:rsid w:val="008143F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DD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43F4"/>
    <w:rPr>
      <w:sz w:val="18"/>
      <w:szCs w:val="18"/>
    </w:rPr>
  </w:style>
  <w:style w:type="paragraph" w:styleId="a4">
    <w:name w:val="footer"/>
    <w:basedOn w:val="a"/>
    <w:link w:val="Char0"/>
    <w:rsid w:val="008143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43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