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58" w:rsidRDefault="00AD32A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最近一个朋友再次跟我说自己口才不行，这已经是他第</w:t>
      </w:r>
      <w:r>
        <w:rPr>
          <w:rFonts w:ascii="Calibri" w:hAnsi="Calibri" w:cstheme="minorBidi"/>
          <w:color w:val="000000"/>
          <w:szCs w:val="22"/>
        </w:rPr>
        <w:t>n</w:t>
      </w:r>
      <w:r>
        <w:rPr>
          <w:rFonts w:ascii="NGNPGJ+SimSun" w:hAnsi="NGNPGJ+SimSun" w:cs="NGNPGJ+SimSun"/>
          <w:color w:val="000000"/>
          <w:szCs w:val="22"/>
        </w:rPr>
        <w:t>次跟我谈到这件事情了</w:t>
      </w:r>
    </w:p>
    <w:p w:rsidR="00FA2F58" w:rsidRDefault="00AD32A7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在社会中生活，沟通是必须的，那么如何沟通，就显得尤为重要。几乎是每个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人都遇到过无话可说的情况，也有很多人有社交恐惧症。每个人都是独立而有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个性的，不能与每个陌生人畅谈也是稀松平常的事情。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但是社交作为每个人必备的技能，哪怕不能畅谈，至少也应该做到正常的交流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，而不是遇到陌生人就不知从何谈起，甚至是不敢与之交谈。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我这个朋友无数次的跟我说起自己口才不行，听多了，我就忍不住想说几句。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首先，不要总是说自己这不行，那不行，比如你口才不行，你完全可以说自己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在语言表达方面有待提高，并且会在这个方面多下功夫。你要委婉的说出自己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的弱点，然后有计划的改正。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我现在非常不喜欢一个人说完自己这不行那不行之后，并没有做出改变，还是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按照自己原来的方式继续生活。既然知道自己的弱点，如若不做出改变，那么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跟多少人说都没用。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你把自己的弱点赤裸裸的表达出来，是为了求可怜吗？并不是每个人都能包容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你，也不会认人都同情你，并且照顾你、帮助你。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从小，我就是一个不太爱说话，也不太会说话的人，生活中也尽量避免与其他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人交流。虽然意识到自己在这方面有欠缺，但是得过且过，也并没有把不善言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谈当作一个大事来看待。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后来，因为交流障碍，也错失了很多的机会。在一次次的懊恼与悔恨中，觉得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GNPGJ+SimSun" w:hAnsi="NGNPGJ+SimSun" w:cs="NGNPGJ+SimSun"/>
          <w:color w:val="000000"/>
          <w:szCs w:val="22"/>
        </w:rPr>
        <w:t>自己不能再这样下去了。言谈在人际交往中是最基本的事情，不能因为自己的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  <w:sectPr w:rsidR="00FA2F58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NGNPGJ+SimSun" w:hAnsi="NGNPGJ+SimSun" w:cs="NGNPGJ+SimSun"/>
          <w:color w:val="000000"/>
          <w:szCs w:val="22"/>
        </w:rPr>
        <w:t>胆小与懦弱就放弃社交。更何况人生那么长，总不能这样持续一辈子吧。</w:t>
      </w:r>
    </w:p>
    <w:p w:rsidR="00FA2F58" w:rsidRDefault="00AD32A7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NSQDDP+SimSun" w:hAnsi="NSQDDP+SimSun" w:cs="NSQDDP+SimSun"/>
          <w:color w:val="000000"/>
          <w:szCs w:val="22"/>
        </w:rPr>
        <w:lastRenderedPageBreak/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于是在初中时期，开始读大量提升口才的书籍，扩大自己的知识面，学习说话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的技巧。平时也更加注重自己的言谈举止，在一次次的社交中总结经验，下次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交谈的过程中也会更加注意。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久而久之，就不会再怕与别人交谈，也知道如何找话题，面对不同的人，应该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聊些什么。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现在最怕的就是，一个人意识到自己的不足，但是因为懒，因为安于现状，而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不去做出改变。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很多人就会想，我虽然有毛病，但是我现在这不是过的还行嘛。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但是，很多事情，你不去主动挑战它，早晚也会被动改变。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每个人都有自己擅长的领域，也有不擅长的事情。并不是说改变，就是要做到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完美，做到无双。而是将不擅长的事情，做到基本要求。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你可能不会引经据典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口灿莲花，但是可以做到正常的交流，并且不惧怕交流。这又何尝不是一种突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破？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标准因人而异，不需要给自己制定太高的标准，然后望洋兴叹，还没有做出改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变之前，先把自己给吓住了。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我们需要制定合适的目标，然后通过努力，去达到及格。要是能做到完美，自</w:t>
      </w:r>
    </w:p>
    <w:p w:rsidR="00FA2F58" w:rsidRDefault="00AD32A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然是更好。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面对不擅长的事情，要么彻底放弃，说服自己的内心，去接受这个事实。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要么就去做出改变，并且坚持的努力，成为自己想羡慕的人。</w:t>
      </w:r>
    </w:p>
    <w:p w:rsidR="00FA2F58" w:rsidRDefault="00AD32A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SQDDP+SimSun" w:hAnsi="NSQDDP+SimSun" w:cs="NSQDDP+SimSun"/>
          <w:color w:val="000000"/>
          <w:szCs w:val="22"/>
        </w:rPr>
        <w:t>ꢀꢀ</w:t>
      </w:r>
      <w:r>
        <w:rPr>
          <w:rFonts w:ascii="NSQDDP+SimSun" w:hAnsi="NSQDDP+SimSun" w:cs="NSQDDP+SimSun"/>
          <w:color w:val="000000"/>
          <w:szCs w:val="22"/>
        </w:rPr>
        <w:t>千万不要抱怨，并且抱怨完之后又不改</w:t>
      </w:r>
      <w:bookmarkStart w:id="2" w:name="_GoBack"/>
      <w:bookmarkEnd w:id="2"/>
      <w:r>
        <w:rPr>
          <w:rFonts w:ascii="NSQDDP+SimSun" w:hAnsi="NSQDDP+SimSun" w:cs="NSQDDP+SimSun"/>
          <w:color w:val="000000"/>
          <w:szCs w:val="22"/>
        </w:rPr>
        <w:t>变。</w:t>
      </w:r>
    </w:p>
    <w:sectPr w:rsidR="00FA2F58" w:rsidSect="00FA2F58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2A7" w:rsidRDefault="00AD32A7" w:rsidP="00AD32A7">
      <w:r>
        <w:separator/>
      </w:r>
    </w:p>
  </w:endnote>
  <w:endnote w:type="continuationSeparator" w:id="0">
    <w:p w:rsidR="00AD32A7" w:rsidRDefault="00AD32A7" w:rsidP="00AD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GNPGJ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QDDP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F0D" w:rsidRPr="000252D9" w:rsidRDefault="000252D9" w:rsidP="000252D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25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2A7" w:rsidRDefault="00AD32A7" w:rsidP="00AD32A7">
      <w:r>
        <w:separator/>
      </w:r>
    </w:p>
  </w:footnote>
  <w:footnote w:type="continuationSeparator" w:id="0">
    <w:p w:rsidR="00AD32A7" w:rsidRDefault="00AD32A7" w:rsidP="00AD3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2A7" w:rsidRPr="000252D9" w:rsidRDefault="000252D9" w:rsidP="000252D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25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52D9"/>
    <w:rsid w:val="00710F0D"/>
    <w:rsid w:val="00A77B3E"/>
    <w:rsid w:val="00AD32A7"/>
    <w:rsid w:val="00CA2A55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3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32A7"/>
    <w:rPr>
      <w:sz w:val="18"/>
      <w:szCs w:val="18"/>
    </w:rPr>
  </w:style>
  <w:style w:type="paragraph" w:styleId="a4">
    <w:name w:val="footer"/>
    <w:basedOn w:val="a"/>
    <w:link w:val="Char0"/>
    <w:rsid w:val="00AD32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32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