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E63" w:rsidRDefault="00D92387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LPVFEJ+SimSun" w:hAnsi="LPVFEJ+SimSun" w:cs="LPVFEJ+SimSun"/>
          <w:color w:val="000000"/>
          <w:szCs w:val="22"/>
        </w:rPr>
        <w:t>ꢀꢀ</w:t>
      </w:r>
    </w:p>
    <w:p w:rsidR="00877E63" w:rsidRDefault="00D9238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LPVFEJ+SimSun" w:hAnsi="LPVFEJ+SimSun" w:cs="LPVFEJ+SimSun"/>
          <w:color w:val="000000"/>
          <w:szCs w:val="22"/>
        </w:rPr>
        <w:t>从前有个书生，和未婚妻约好在某年某月某日结婚。到那一天，未婚妻却嫁给</w:t>
      </w:r>
    </w:p>
    <w:p w:rsidR="00877E63" w:rsidRDefault="00D9238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LPVFEJ+SimSun" w:hAnsi="LPVFEJ+SimSun" w:cs="LPVFEJ+SimSun"/>
          <w:color w:val="000000"/>
          <w:szCs w:val="22"/>
        </w:rPr>
        <w:t>了别人。书生受此打击，</w:t>
      </w:r>
      <w:r>
        <w:rPr>
          <w:rFonts w:hAnsi="Calibri" w:cstheme="minorBidi"/>
          <w:color w:val="000000"/>
          <w:spacing w:val="-6"/>
          <w:szCs w:val="22"/>
        </w:rPr>
        <w:t xml:space="preserve"> </w:t>
      </w:r>
      <w:r>
        <w:rPr>
          <w:rFonts w:ascii="LPVFEJ+SimSun" w:hAnsi="LPVFEJ+SimSun" w:cs="LPVFEJ+SimSun"/>
          <w:color w:val="000000"/>
          <w:szCs w:val="22"/>
        </w:rPr>
        <w:t>一病不起。</w:t>
      </w:r>
    </w:p>
    <w:p w:rsidR="00877E63" w:rsidRDefault="00D92387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LPVFEJ+SimSun" w:hAnsi="LPVFEJ+SimSun" w:cs="LPVFEJ+SimSun"/>
          <w:color w:val="000000"/>
          <w:szCs w:val="22"/>
        </w:rPr>
        <w:t>ꢀꢀ</w:t>
      </w:r>
    </w:p>
    <w:p w:rsidR="00877E63" w:rsidRDefault="00D9238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LPVFEJ+SimSun" w:hAnsi="LPVFEJ+SimSun" w:cs="LPVFEJ+SimSun"/>
          <w:color w:val="000000"/>
          <w:szCs w:val="22"/>
        </w:rPr>
        <w:t>这时，路过一游方僧人，从怀里摸出一面镜子叫书生看。书生看到茫茫大海，</w:t>
      </w:r>
    </w:p>
    <w:p w:rsidR="00877E63" w:rsidRDefault="00D9238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LPVFEJ+SimSun" w:hAnsi="LPVFEJ+SimSun" w:cs="LPVFEJ+SimSun"/>
          <w:color w:val="000000"/>
          <w:szCs w:val="22"/>
        </w:rPr>
        <w:t>一名遇害的女子一丝不挂地躺在海滩上。路过一人，</w:t>
      </w:r>
    </w:p>
    <w:p w:rsidR="00877E63" w:rsidRDefault="00D9238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LPVFEJ+SimSun" w:hAnsi="LPVFEJ+SimSun" w:cs="LPVFEJ+SimSun"/>
          <w:color w:val="000000"/>
          <w:szCs w:val="22"/>
        </w:rPr>
        <w:t>看一眼，摇摇头，走了。又路过一人，将衣服脱下，给女尸盖上，走了。再路</w:t>
      </w:r>
    </w:p>
    <w:p w:rsidR="00877E63" w:rsidRDefault="00D9238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LPVFEJ+SimSun" w:hAnsi="LPVFEJ+SimSun" w:cs="LPVFEJ+SimSun"/>
          <w:color w:val="000000"/>
          <w:szCs w:val="22"/>
        </w:rPr>
        <w:t>过一人，过去，挖个坑，小心翼翼把尸体掩埋了。</w:t>
      </w:r>
    </w:p>
    <w:p w:rsidR="00877E63" w:rsidRDefault="00D92387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LPVFEJ+SimSun" w:hAnsi="LPVFEJ+SimSun" w:cs="LPVFEJ+SimSun"/>
          <w:color w:val="000000"/>
          <w:szCs w:val="22"/>
        </w:rPr>
        <w:t>ꢀꢀ</w:t>
      </w:r>
      <w:r>
        <w:rPr>
          <w:rFonts w:ascii="LPVFEJ+SimSun" w:hAnsi="LPVFEJ+SimSun" w:cs="LPVFEJ+SimSun"/>
          <w:color w:val="000000"/>
          <w:szCs w:val="22"/>
        </w:rPr>
        <w:t>僧人解释道，</w:t>
      </w:r>
    </w:p>
    <w:p w:rsidR="00877E63" w:rsidRDefault="00D9238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LPVFEJ+SimSun" w:hAnsi="LPVFEJ+SimSun" w:cs="LPVFEJ+SimSun"/>
          <w:color w:val="000000"/>
          <w:szCs w:val="22"/>
        </w:rPr>
        <w:t>那具海滩上的女尸，就是你未婚妻的前世。你是第二个路过的人，曾给过他一</w:t>
      </w:r>
    </w:p>
    <w:p w:rsidR="00877E63" w:rsidRDefault="00D9238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LPVFEJ+SimSun" w:hAnsi="LPVFEJ+SimSun" w:cs="LPVFEJ+SimSun"/>
          <w:color w:val="000000"/>
          <w:szCs w:val="22"/>
        </w:rPr>
        <w:t>件衣服。她今生和你相恋，只为还你一个情。但是她最终要报答一生一世的人</w:t>
      </w:r>
    </w:p>
    <w:p w:rsidR="00877E63" w:rsidRDefault="00D9238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LPVFEJ+SimSun" w:hAnsi="LPVFEJ+SimSun" w:cs="LPVFEJ+SimSun"/>
          <w:color w:val="000000"/>
          <w:szCs w:val="22"/>
        </w:rPr>
        <w:t>，是最后那个把她掩埋的人，那人就是他现在的丈夫。书生大悟，病</w:t>
      </w:r>
      <w:bookmarkStart w:id="1" w:name="_GoBack"/>
      <w:bookmarkEnd w:id="1"/>
      <w:r>
        <w:rPr>
          <w:rFonts w:ascii="LPVFEJ+SimSun" w:hAnsi="LPVFEJ+SimSun" w:cs="LPVFEJ+SimSun"/>
          <w:color w:val="000000"/>
          <w:szCs w:val="22"/>
        </w:rPr>
        <w:t>愈。</w:t>
      </w:r>
    </w:p>
    <w:sectPr w:rsidR="00877E63" w:rsidSect="00877E63">
      <w:headerReference w:type="default" r:id="rId7"/>
      <w:footerReference w:type="default" r:id="rId8"/>
      <w:pgSz w:w="11900" w:h="16820"/>
      <w:pgMar w:top="1483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387" w:rsidRDefault="00D92387" w:rsidP="00D92387">
      <w:r>
        <w:separator/>
      </w:r>
    </w:p>
  </w:endnote>
  <w:endnote w:type="continuationSeparator" w:id="0">
    <w:p w:rsidR="00D92387" w:rsidRDefault="00D92387" w:rsidP="00D92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PVFEJ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988" w:rsidRPr="00471EFB" w:rsidRDefault="00471EFB" w:rsidP="00471EF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71EF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387" w:rsidRDefault="00D92387" w:rsidP="00D92387">
      <w:r>
        <w:separator/>
      </w:r>
    </w:p>
  </w:footnote>
  <w:footnote w:type="continuationSeparator" w:id="0">
    <w:p w:rsidR="00D92387" w:rsidRDefault="00D92387" w:rsidP="00D923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387" w:rsidRPr="00471EFB" w:rsidRDefault="00471EFB" w:rsidP="00471EF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71EF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71EFB"/>
    <w:rsid w:val="005B2988"/>
    <w:rsid w:val="00877E63"/>
    <w:rsid w:val="00A77B3E"/>
    <w:rsid w:val="00CA2A55"/>
    <w:rsid w:val="00D9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77E6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92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92387"/>
    <w:rPr>
      <w:sz w:val="18"/>
      <w:szCs w:val="18"/>
    </w:rPr>
  </w:style>
  <w:style w:type="paragraph" w:styleId="a4">
    <w:name w:val="footer"/>
    <w:basedOn w:val="a"/>
    <w:link w:val="Char0"/>
    <w:rsid w:val="00D9238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923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2021-11-16T12:22:00Z</dcterms:created>
  <dcterms:modified xsi:type="dcterms:W3CDTF">2022-05-22T23:23:00Z</dcterms:modified>
</cp:coreProperties>
</file>