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1E9" w:rsidRDefault="002960A4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IKORED+SimSun" w:hAnsi="IKORED+SimSun" w:cs="IKORED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</w:t>
      </w:r>
      <w:r>
        <w:rPr>
          <w:rFonts w:ascii="IKORED+SimSun" w:hAnsi="IKORED+SimSun" w:cs="IKORED+SimSun"/>
          <w:color w:val="000000"/>
          <w:szCs w:val="22"/>
        </w:rPr>
        <w:t>、学习中经常取得成功可能会导致更大的学习兴趣，并改善学生作为学习的自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IKORED+SimSun" w:hAnsi="IKORED+SimSun" w:cs="IKORED+SimSun"/>
          <w:color w:val="000000"/>
          <w:szCs w:val="22"/>
        </w:rPr>
        <w:t>我概念。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IKORED+SimSun" w:hAnsi="IKORED+SimSun" w:cs="IKORED+SimSun"/>
          <w:color w:val="000000"/>
          <w:szCs w:val="22"/>
        </w:rPr>
        <w:t>布鲁姆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IKORED+SimSun" w:hAnsi="IKORED+SimSun" w:cs="IKORED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2</w:t>
      </w:r>
      <w:r>
        <w:rPr>
          <w:rFonts w:ascii="IKORED+SimSun" w:hAnsi="IKORED+SimSun" w:cs="IKORED+SimSun"/>
          <w:color w:val="000000"/>
          <w:szCs w:val="22"/>
        </w:rPr>
        <w:t>、为了成功地生活，少年人必须学习自立，铲除埋伏各处的障碍，在家庭要教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IKORED+SimSun" w:hAnsi="IKORED+SimSun" w:cs="IKORED+SimSun"/>
          <w:color w:val="000000"/>
          <w:szCs w:val="22"/>
        </w:rPr>
        <w:t>养他，使他具有为人所认可的独立人格。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IKORED+SimSun" w:hAnsi="IKORED+SimSun" w:cs="IKORED+SimSun"/>
          <w:color w:val="000000"/>
          <w:szCs w:val="22"/>
        </w:rPr>
        <w:t>戴尔</w:t>
      </w:r>
      <w:r>
        <w:rPr>
          <w:rFonts w:ascii="Calibri" w:hAnsi="Calibri" w:cs="Calibri"/>
          <w:color w:val="000000"/>
          <w:szCs w:val="22"/>
        </w:rPr>
        <w:t>·</w:t>
      </w:r>
      <w:r>
        <w:rPr>
          <w:rFonts w:ascii="IKORED+SimSun" w:hAnsi="IKORED+SimSun" w:cs="IKORED+SimSun"/>
          <w:color w:val="000000"/>
          <w:szCs w:val="22"/>
        </w:rPr>
        <w:t>卡耐基</w:t>
      </w:r>
    </w:p>
    <w:p w:rsidR="00BB11E9" w:rsidRDefault="002960A4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IKORED+SimSun" w:hAnsi="IKORED+SimSun" w:cs="IKORED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3</w:t>
      </w:r>
      <w:r>
        <w:rPr>
          <w:rFonts w:ascii="IKORED+SimSun" w:hAnsi="IKORED+SimSun" w:cs="IKORED+SimSun"/>
          <w:color w:val="000000"/>
          <w:szCs w:val="22"/>
        </w:rPr>
        <w:t>、劳动教养了身体，学习教养了心灵。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IKORED+SimSun" w:hAnsi="IKORED+SimSun" w:cs="IKORED+SimSun"/>
          <w:color w:val="000000"/>
          <w:szCs w:val="22"/>
        </w:rPr>
        <w:t>史密斯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IKORED+SimSun" w:hAnsi="IKORED+SimSun" w:cs="IKORED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4</w:t>
      </w:r>
      <w:r>
        <w:rPr>
          <w:rFonts w:ascii="IKORED+SimSun" w:hAnsi="IKORED+SimSun" w:cs="IKORED+SimSun"/>
          <w:color w:val="000000"/>
          <w:szCs w:val="22"/>
        </w:rPr>
        <w:t>、我们的事业就是学习再学习，努力积累更多的知识，因为有了知识，社会就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IKORED+SimSun" w:hAnsi="IKORED+SimSun" w:cs="IKORED+SimSun"/>
          <w:color w:val="000000"/>
          <w:szCs w:val="22"/>
        </w:rPr>
        <w:t>会有长足的进步，人类的未来幸福就在于此。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IKORED+SimSun" w:hAnsi="IKORED+SimSun" w:cs="IKORED+SimSun"/>
          <w:color w:val="000000"/>
          <w:szCs w:val="22"/>
        </w:rPr>
        <w:t>契诃夫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IKORED+SimSun" w:hAnsi="IKORED+SimSun" w:cs="IKORED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5</w:t>
      </w:r>
      <w:r>
        <w:rPr>
          <w:rFonts w:ascii="IKORED+SimSun" w:hAnsi="IKORED+SimSun" w:cs="IKORED+SimSun"/>
          <w:color w:val="000000"/>
          <w:szCs w:val="22"/>
        </w:rPr>
        <w:t>、青年是整个社会力量中的一部分最积极最有生气的力量。他们最肯学习，最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IKORED+SimSun" w:hAnsi="IKORED+SimSun" w:cs="IKORED+SimSun"/>
          <w:color w:val="000000"/>
          <w:szCs w:val="22"/>
        </w:rPr>
        <w:t>少保守思想，在社会主义时代尤其是这样。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IKORED+SimSun" w:hAnsi="IKORED+SimSun" w:cs="IKORED+SimSun"/>
          <w:color w:val="000000"/>
          <w:szCs w:val="22"/>
        </w:rPr>
        <w:t>毛泽东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IKORED+SimSun" w:hAnsi="IKORED+SimSun" w:cs="IKORED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6</w:t>
      </w:r>
      <w:r>
        <w:rPr>
          <w:rFonts w:ascii="IKORED+SimSun" w:hAnsi="IKORED+SimSun" w:cs="IKORED+SimSun"/>
          <w:color w:val="000000"/>
          <w:szCs w:val="22"/>
        </w:rPr>
        <w:t>、必须记住我们学习的时间有限的。时间有限，不只由于人生短促，更由于人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IKORED+SimSun" w:hAnsi="IKORED+SimSun" w:cs="IKORED+SimSun"/>
          <w:color w:val="000000"/>
          <w:szCs w:val="22"/>
        </w:rPr>
        <w:t>事纷繁。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IKORED+SimSun" w:hAnsi="IKORED+SimSun" w:cs="IKORED+SimSun"/>
          <w:color w:val="000000"/>
          <w:szCs w:val="22"/>
        </w:rPr>
        <w:t>斯宾塞</w:t>
      </w:r>
    </w:p>
    <w:p w:rsidR="00BB11E9" w:rsidRDefault="002960A4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IKORED+SimSun" w:hAnsi="IKORED+SimSun" w:cs="IKORED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7</w:t>
      </w:r>
      <w:r>
        <w:rPr>
          <w:rFonts w:ascii="IKORED+SimSun" w:hAnsi="IKORED+SimSun" w:cs="IKORED+SimSun"/>
          <w:color w:val="000000"/>
          <w:szCs w:val="22"/>
        </w:rPr>
        <w:t>、在学习上做一眼勤手勤脑勤，就可以成为有学问的人。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IKORED+SimSun" w:hAnsi="IKORED+SimSun" w:cs="IKORED+SimSun"/>
          <w:color w:val="000000"/>
          <w:szCs w:val="22"/>
        </w:rPr>
        <w:t>吴晗</w:t>
      </w:r>
    </w:p>
    <w:p w:rsidR="00BB11E9" w:rsidRDefault="002960A4">
      <w:pPr>
        <w:spacing w:before="336" w:line="303" w:lineRule="exact"/>
        <w:rPr>
          <w:rFonts w:ascii="Calibri" w:hAnsi="Calibri"/>
          <w:color w:val="000000"/>
          <w:szCs w:val="22"/>
        </w:rPr>
      </w:pPr>
      <w:r>
        <w:rPr>
          <w:rFonts w:ascii="IKORED+SimSun" w:hAnsi="IKORED+SimSun" w:cs="IKORED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8</w:t>
      </w:r>
      <w:r>
        <w:rPr>
          <w:rFonts w:ascii="IKORED+SimSun" w:hAnsi="IKORED+SimSun" w:cs="IKORED+SimSun"/>
          <w:color w:val="000000"/>
          <w:szCs w:val="22"/>
        </w:rPr>
        <w:t>、聪明在于学习，天才在于积累。所谓天才，实际上是依靠学习。</w:t>
      </w:r>
      <w:r>
        <w:rPr>
          <w:rFonts w:ascii="Calibri" w:hAnsi="Calibri" w:cs="Calibri"/>
          <w:color w:val="000000"/>
          <w:szCs w:val="22"/>
        </w:rPr>
        <w:t>——</w:t>
      </w:r>
    </w:p>
    <w:p w:rsidR="00BB11E9" w:rsidRDefault="002960A4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IKORED+SimSun" w:hAnsi="IKORED+SimSun" w:cs="IKORED+SimSun"/>
          <w:color w:val="000000"/>
          <w:szCs w:val="22"/>
        </w:rPr>
        <w:t>华罗庚</w:t>
      </w:r>
    </w:p>
    <w:p w:rsidR="00BB11E9" w:rsidRDefault="002960A4">
      <w:pPr>
        <w:spacing w:before="367" w:line="303" w:lineRule="exact"/>
        <w:rPr>
          <w:rFonts w:hAnsi="Calibri"/>
          <w:color w:val="000000"/>
          <w:szCs w:val="22"/>
        </w:rPr>
      </w:pPr>
      <w:r>
        <w:rPr>
          <w:rFonts w:ascii="IKORED+SimSun" w:hAnsi="IKORED+SimSun" w:cs="IKORED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9</w:t>
      </w:r>
      <w:r>
        <w:rPr>
          <w:rFonts w:ascii="IKORED+SimSun" w:hAnsi="IKORED+SimSun" w:cs="IKORED+SimSun"/>
          <w:color w:val="000000"/>
          <w:szCs w:val="22"/>
        </w:rPr>
        <w:t>、人要独立生活，学习有用的技艺。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IKORED+SimSun" w:hAnsi="IKORED+SimSun" w:cs="IKORED+SimSun"/>
          <w:color w:val="000000"/>
          <w:szCs w:val="22"/>
        </w:rPr>
        <w:t>凯德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IKORED+SimSun" w:hAnsi="IKORED+SimSun" w:cs="IKORED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10</w:t>
      </w:r>
      <w:r>
        <w:rPr>
          <w:rFonts w:ascii="IKORED+SimSun" w:hAnsi="IKORED+SimSun" w:cs="IKORED+SimSun"/>
          <w:color w:val="000000"/>
          <w:szCs w:val="22"/>
        </w:rPr>
        <w:t>、天才不能使人不必工作，不能代替劳动。要发展天才，必须长时间地学习</w:t>
      </w:r>
    </w:p>
    <w:p w:rsidR="00BB11E9" w:rsidRDefault="002960A4">
      <w:pPr>
        <w:spacing w:before="56" w:line="303" w:lineRule="exact"/>
        <w:rPr>
          <w:rFonts w:ascii="Calibri" w:hAnsi="Calibri"/>
          <w:color w:val="000000"/>
          <w:szCs w:val="22"/>
        </w:rPr>
      </w:pPr>
      <w:r>
        <w:rPr>
          <w:rFonts w:ascii="IKORED+SimSun" w:hAnsi="IKORED+SimSun" w:cs="IKORED+SimSun"/>
          <w:color w:val="000000"/>
          <w:szCs w:val="22"/>
        </w:rPr>
        <w:t>和高度紧张地工作。人越有天才，他面临的任务也就越复杂，越重要。</w:t>
      </w:r>
      <w:r>
        <w:rPr>
          <w:rFonts w:ascii="Calibri" w:hAnsi="Calibri" w:cs="Calibri"/>
          <w:color w:val="000000"/>
          <w:szCs w:val="22"/>
        </w:rPr>
        <w:t>——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IKORED+SimSun" w:hAnsi="IKORED+SimSun" w:cs="IKORED+SimSun"/>
          <w:color w:val="000000"/>
          <w:szCs w:val="22"/>
        </w:rPr>
        <w:t>阿</w:t>
      </w:r>
      <w:r>
        <w:rPr>
          <w:rFonts w:ascii="Calibri" w:hAnsi="Calibri" w:cs="Calibri"/>
          <w:color w:val="000000"/>
          <w:szCs w:val="22"/>
        </w:rPr>
        <w:t>·</w:t>
      </w:r>
      <w:r>
        <w:rPr>
          <w:rFonts w:ascii="IKORED+SimSun" w:hAnsi="IKORED+SimSun" w:cs="IKORED+SimSun"/>
          <w:color w:val="000000"/>
          <w:szCs w:val="22"/>
        </w:rPr>
        <w:t>斯米尔诺夫</w:t>
      </w:r>
    </w:p>
    <w:p w:rsidR="00BB11E9" w:rsidRDefault="002960A4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IKORED+SimSun" w:hAnsi="IKORED+SimSun" w:cs="IKORED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11</w:t>
      </w:r>
      <w:r>
        <w:rPr>
          <w:rFonts w:ascii="IKORED+SimSun" w:hAnsi="IKORED+SimSun" w:cs="IKORED+SimSun"/>
          <w:color w:val="000000"/>
          <w:szCs w:val="22"/>
        </w:rPr>
        <w:t>、对所学知识内容的兴趣可能成为学习动机。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IKORED+SimSun" w:hAnsi="IKORED+SimSun" w:cs="IKORED+SimSun"/>
          <w:color w:val="000000"/>
          <w:szCs w:val="22"/>
        </w:rPr>
        <w:t>赞科夫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IKORED+SimSun" w:hAnsi="IKORED+SimSun" w:cs="IKORED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12</w:t>
      </w:r>
      <w:r>
        <w:rPr>
          <w:rFonts w:ascii="IKORED+SimSun" w:hAnsi="IKORED+SimSun" w:cs="IKORED+SimSun"/>
          <w:color w:val="000000"/>
          <w:szCs w:val="22"/>
        </w:rPr>
        <w:t>、要建设，就必须有知识，必须掌握科学。而要有知识，就必须学习，顽强</w:t>
      </w:r>
    </w:p>
    <w:p w:rsidR="00BB11E9" w:rsidRDefault="002960A4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IKORED+SimSun" w:hAnsi="IKORED+SimSun" w:cs="IKORED+SimSun"/>
          <w:color w:val="000000"/>
          <w:szCs w:val="22"/>
        </w:rPr>
        <w:t>地耐心地学习。向所有的人学习，不论向敌人或朋友都要学习，特别是向敌人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  <w:sectPr w:rsidR="00BB11E9">
          <w:headerReference w:type="default" r:id="rId7"/>
          <w:footerReference w:type="default" r:id="rId8"/>
          <w:pgSz w:w="11900" w:h="16820"/>
          <w:pgMar w:top="1483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IKORED+SimSun" w:hAnsi="IKORED+SimSun" w:cs="IKORED+SimSun"/>
          <w:color w:val="000000"/>
          <w:szCs w:val="22"/>
        </w:rPr>
        <w:t>学习。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IKORED+SimSun" w:hAnsi="IKORED+SimSun" w:cs="IKORED+SimSun"/>
          <w:color w:val="000000"/>
          <w:szCs w:val="22"/>
        </w:rPr>
        <w:t>斯大林</w:t>
      </w:r>
    </w:p>
    <w:p w:rsidR="00BB11E9" w:rsidRDefault="002960A4">
      <w:pPr>
        <w:spacing w:line="250" w:lineRule="exact"/>
        <w:rPr>
          <w:rFonts w:hAnsi="Calibri"/>
          <w:color w:val="000000"/>
          <w:szCs w:val="22"/>
        </w:rPr>
      </w:pPr>
      <w:bookmarkStart w:id="1" w:name="br1_0"/>
      <w:bookmarkEnd w:id="1"/>
      <w:r>
        <w:rPr>
          <w:rFonts w:ascii="BFETTE+SimSun" w:hAnsi="BFETTE+SimSun" w:cs="BFETTE+SimSun"/>
          <w:color w:val="000000"/>
          <w:szCs w:val="22"/>
        </w:rPr>
        <w:lastRenderedPageBreak/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13</w:t>
      </w:r>
      <w:r>
        <w:rPr>
          <w:rFonts w:ascii="BFETTE+SimSun" w:hAnsi="BFETTE+SimSun" w:cs="BFETTE+SimSun"/>
          <w:color w:val="000000"/>
          <w:szCs w:val="22"/>
        </w:rPr>
        <w:t>、学习专看文学书，也是不好的。先前的文学青年，往往厌恶数学理化史地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BFETTE+SimSun" w:hAnsi="BFETTE+SimSun" w:cs="BFETTE+SimSun"/>
          <w:color w:val="000000"/>
          <w:szCs w:val="22"/>
        </w:rPr>
        <w:t>生物学，以为这些都无足轻重，后来变成连常识也没有。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BFETTE+SimSun" w:hAnsi="BFETTE+SimSun" w:cs="BFETTE+SimSun"/>
          <w:color w:val="000000"/>
          <w:szCs w:val="22"/>
        </w:rPr>
        <w:t>鲁迅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BFETTE+SimSun" w:hAnsi="BFETTE+SimSun" w:cs="BFETTE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14</w:t>
      </w:r>
      <w:r>
        <w:rPr>
          <w:rFonts w:ascii="BFETTE+SimSun" w:hAnsi="BFETTE+SimSun" w:cs="BFETTE+SimSun"/>
          <w:color w:val="000000"/>
          <w:szCs w:val="22"/>
        </w:rPr>
        <w:t>、只有让学生不把全部时间都用在学习上，而留下许多自由支配的时间，他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BFETTE+SimSun" w:hAnsi="BFETTE+SimSun" w:cs="BFETTE+SimSun"/>
          <w:color w:val="000000"/>
          <w:szCs w:val="22"/>
        </w:rPr>
        <w:t>才能顺利地学习，这是教育过程的逻辑。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BFETTE+SimSun" w:hAnsi="BFETTE+SimSun" w:cs="BFETTE+SimSun"/>
          <w:color w:val="000000"/>
          <w:szCs w:val="22"/>
        </w:rPr>
        <w:t>苏霍姆林斯基</w:t>
      </w:r>
    </w:p>
    <w:p w:rsidR="00BB11E9" w:rsidRDefault="002960A4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BFETTE+SimSun" w:hAnsi="BFETTE+SimSun" w:cs="BFETTE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15</w:t>
      </w:r>
      <w:r>
        <w:rPr>
          <w:rFonts w:ascii="BFETTE+SimSun" w:hAnsi="BFETTE+SimSun" w:cs="BFETTE+SimSun"/>
          <w:color w:val="000000"/>
          <w:szCs w:val="22"/>
        </w:rPr>
        <w:t>、游手好闲地学习，并不比学习游手好闲好。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BFETTE+SimSun" w:hAnsi="BFETTE+SimSun" w:cs="BFETTE+SimSun"/>
          <w:color w:val="000000"/>
          <w:szCs w:val="22"/>
        </w:rPr>
        <w:t>约翰</w:t>
      </w:r>
      <w:r>
        <w:rPr>
          <w:rFonts w:ascii="Calibri" w:hAnsi="Calibri" w:cs="Calibri"/>
          <w:color w:val="000000"/>
          <w:szCs w:val="22"/>
        </w:rPr>
        <w:t>·</w:t>
      </w:r>
      <w:r>
        <w:rPr>
          <w:rFonts w:ascii="BFETTE+SimSun" w:hAnsi="BFETTE+SimSun" w:cs="BFETTE+SimSun"/>
          <w:color w:val="000000"/>
          <w:szCs w:val="22"/>
        </w:rPr>
        <w:t>贝勒斯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BFETTE+SimSun" w:hAnsi="BFETTE+SimSun" w:cs="BFETTE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16</w:t>
      </w:r>
      <w:r>
        <w:rPr>
          <w:rFonts w:ascii="BFETTE+SimSun" w:hAnsi="BFETTE+SimSun" w:cs="BFETTE+SimSun"/>
          <w:color w:val="000000"/>
          <w:szCs w:val="22"/>
        </w:rPr>
        <w:t>、学习的敌人是自己的满足，要认真学习一点东西，必须从不自满开始。对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BFETTE+SimSun" w:hAnsi="BFETTE+SimSun" w:cs="BFETTE+SimSun"/>
          <w:color w:val="000000"/>
          <w:szCs w:val="22"/>
        </w:rPr>
        <w:t>自己，</w:t>
      </w:r>
      <w:r>
        <w:rPr>
          <w:rFonts w:ascii="Calibri" w:hAnsi="Calibri" w:cs="Calibri"/>
          <w:color w:val="000000"/>
          <w:szCs w:val="22"/>
        </w:rPr>
        <w:t>“</w:t>
      </w:r>
      <w:r>
        <w:rPr>
          <w:rFonts w:ascii="BFETTE+SimSun" w:hAnsi="BFETTE+SimSun" w:cs="BFETTE+SimSun"/>
          <w:color w:val="000000"/>
          <w:szCs w:val="22"/>
        </w:rPr>
        <w:t>学而不厌</w:t>
      </w:r>
      <w:r>
        <w:rPr>
          <w:rFonts w:ascii="Calibri" w:hAnsi="Calibri" w:cs="Calibri"/>
          <w:color w:val="000000"/>
          <w:szCs w:val="22"/>
        </w:rPr>
        <w:t>”</w:t>
      </w:r>
      <w:r>
        <w:rPr>
          <w:rFonts w:ascii="BFETTE+SimSun" w:hAnsi="BFETTE+SimSun" w:cs="BFETTE+SimSun"/>
          <w:color w:val="000000"/>
          <w:szCs w:val="22"/>
        </w:rPr>
        <w:t>，对人家，</w:t>
      </w:r>
      <w:r>
        <w:rPr>
          <w:rFonts w:ascii="Calibri" w:hAnsi="Calibri" w:cs="Calibri"/>
          <w:color w:val="000000"/>
          <w:szCs w:val="22"/>
        </w:rPr>
        <w:t>“</w:t>
      </w:r>
      <w:r>
        <w:rPr>
          <w:rFonts w:ascii="BFETTE+SimSun" w:hAnsi="BFETTE+SimSun" w:cs="BFETTE+SimSun"/>
          <w:color w:val="000000"/>
          <w:szCs w:val="22"/>
        </w:rPr>
        <w:t>诲人不倦</w:t>
      </w:r>
      <w:r>
        <w:rPr>
          <w:rFonts w:ascii="Calibri" w:hAnsi="Calibri" w:cs="Calibri"/>
          <w:color w:val="000000"/>
          <w:szCs w:val="22"/>
        </w:rPr>
        <w:t>”</w:t>
      </w:r>
      <w:r>
        <w:rPr>
          <w:rFonts w:ascii="BFETTE+SimSun" w:hAnsi="BFETTE+SimSun" w:cs="BFETTE+SimSun"/>
          <w:color w:val="000000"/>
          <w:szCs w:val="22"/>
        </w:rPr>
        <w:t>，我们应取这种态度。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BFETTE+SimSun" w:hAnsi="BFETTE+SimSun" w:cs="BFETTE+SimSun"/>
          <w:color w:val="000000"/>
          <w:szCs w:val="22"/>
        </w:rPr>
        <w:t>毛泽东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BFETTE+SimSun" w:hAnsi="BFETTE+SimSun" w:cs="BFETTE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17</w:t>
      </w:r>
      <w:r>
        <w:rPr>
          <w:rFonts w:ascii="BFETTE+SimSun" w:hAnsi="BFETTE+SimSun" w:cs="BFETTE+SimSun"/>
          <w:color w:val="000000"/>
          <w:szCs w:val="22"/>
        </w:rPr>
        <w:t>、钢是在烈火和急剧冷却里锻炼出来的，所以才能坚硬和什么也不怕。我们</w:t>
      </w:r>
    </w:p>
    <w:p w:rsidR="00BB11E9" w:rsidRDefault="002960A4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BFETTE+SimSun" w:hAnsi="BFETTE+SimSun" w:cs="BFETTE+SimSun"/>
          <w:color w:val="000000"/>
          <w:szCs w:val="22"/>
        </w:rPr>
        <w:t>的一代也是这样的在斗争中和可怕的考验中锻炼出来的，学习了不在生活面前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BFETTE+SimSun" w:hAnsi="BFETTE+SimSun" w:cs="BFETTE+SimSun"/>
          <w:color w:val="000000"/>
          <w:szCs w:val="22"/>
        </w:rPr>
        <w:t>屈服。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BFETTE+SimSun" w:hAnsi="BFETTE+SimSun" w:cs="BFETTE+SimSun"/>
          <w:color w:val="000000"/>
          <w:szCs w:val="22"/>
        </w:rPr>
        <w:t>奥斯特洛夫斯基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BFETTE+SimSun" w:hAnsi="BFETTE+SimSun" w:cs="BFETTE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ascii="Calibri"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18</w:t>
      </w:r>
      <w:r>
        <w:rPr>
          <w:rFonts w:ascii="BFETTE+SimSun" w:hAnsi="BFETTE+SimSun" w:cs="BFETTE+SimSun"/>
          <w:color w:val="000000"/>
          <w:szCs w:val="22"/>
        </w:rPr>
        <w:t>、读和写是学生最必要的两种学习方法，也是通向周围世界的两扇窗口。</w:t>
      </w:r>
      <w:r>
        <w:rPr>
          <w:rFonts w:ascii="Calibri" w:hAnsi="Calibri" w:cs="Calibri"/>
          <w:color w:val="000000"/>
          <w:szCs w:val="22"/>
        </w:rPr>
        <w:t>—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—</w:t>
      </w:r>
      <w:r>
        <w:rPr>
          <w:rFonts w:ascii="BFETTE+SimSun" w:hAnsi="BFETTE+SimSun" w:cs="BFETTE+SimSun"/>
          <w:color w:val="000000"/>
          <w:szCs w:val="22"/>
        </w:rPr>
        <w:t>苏霍姆林斯基</w:t>
      </w:r>
    </w:p>
    <w:p w:rsidR="00BB11E9" w:rsidRDefault="002960A4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BFETTE+SimSun" w:hAnsi="BFETTE+SimSun" w:cs="BFETTE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19</w:t>
      </w:r>
      <w:r>
        <w:rPr>
          <w:rFonts w:ascii="BFETTE+SimSun" w:hAnsi="BFETTE+SimSun" w:cs="BFETTE+SimSun"/>
          <w:color w:val="000000"/>
          <w:szCs w:val="22"/>
        </w:rPr>
        <w:t>、你们要学习思考，然后再来写作。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BFETTE+SimSun" w:hAnsi="BFETTE+SimSun" w:cs="BFETTE+SimSun"/>
          <w:color w:val="000000"/>
          <w:szCs w:val="22"/>
        </w:rPr>
        <w:t>布瓦罗</w:t>
      </w:r>
    </w:p>
    <w:p w:rsidR="00BB11E9" w:rsidRDefault="002960A4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BFETTE+SimSun" w:hAnsi="BFETTE+SimSun" w:cs="BFETTE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20</w:t>
      </w:r>
      <w:r>
        <w:rPr>
          <w:rFonts w:ascii="BFETTE+SimSun" w:hAnsi="BFETTE+SimSun" w:cs="BFETTE+SimSun"/>
          <w:color w:val="000000"/>
          <w:szCs w:val="22"/>
        </w:rPr>
        <w:t>、天赋如同自然花木，要用学习来修剪。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BFETTE+SimSun" w:hAnsi="BFETTE+SimSun" w:cs="BFETTE+SimSun"/>
          <w:color w:val="000000"/>
          <w:szCs w:val="22"/>
        </w:rPr>
        <w:t>培根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BFETTE+SimSun" w:hAnsi="BFETTE+SimSun" w:cs="BFETTE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21</w:t>
      </w:r>
      <w:r>
        <w:rPr>
          <w:rFonts w:ascii="BFETTE+SimSun" w:hAnsi="BFETTE+SimSun" w:cs="BFETTE+SimSun"/>
          <w:color w:val="000000"/>
          <w:szCs w:val="22"/>
        </w:rPr>
        <w:t>、对世界上的一切学问与知识的掌握也并非难事，只要持之以恒地学习，努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BFETTE+SimSun" w:hAnsi="BFETTE+SimSun" w:cs="BFETTE+SimSun"/>
          <w:color w:val="000000"/>
          <w:szCs w:val="22"/>
        </w:rPr>
        <w:t>力掌握规律，达到熟悉的境地，就能融会贯通，运用自如了。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BFETTE+SimSun" w:hAnsi="BFETTE+SimSun" w:cs="BFETTE+SimSun"/>
          <w:color w:val="000000"/>
          <w:szCs w:val="22"/>
        </w:rPr>
        <w:t>高士其</w:t>
      </w:r>
    </w:p>
    <w:p w:rsidR="00BB11E9" w:rsidRDefault="002960A4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BFETTE+SimSun" w:hAnsi="BFETTE+SimSun" w:cs="BFETTE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22</w:t>
      </w:r>
      <w:r>
        <w:rPr>
          <w:rFonts w:ascii="BFETTE+SimSun" w:hAnsi="BFETTE+SimSun" w:cs="BFETTE+SimSun"/>
          <w:color w:val="000000"/>
          <w:szCs w:val="22"/>
        </w:rPr>
        <w:t>、年轻只知学习营利，乃生命中最黯淡之时刻。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BFETTE+SimSun" w:hAnsi="BFETTE+SimSun" w:cs="BFETTE+SimSun"/>
          <w:color w:val="000000"/>
          <w:szCs w:val="22"/>
        </w:rPr>
        <w:t>格里尔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BFETTE+SimSun" w:hAnsi="BFETTE+SimSun" w:cs="BFETTE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23</w:t>
      </w:r>
      <w:r>
        <w:rPr>
          <w:rFonts w:ascii="BFETTE+SimSun" w:hAnsi="BFETTE+SimSun" w:cs="BFETTE+SimSun"/>
          <w:color w:val="000000"/>
          <w:szCs w:val="22"/>
        </w:rPr>
        <w:t>、学习文学而懒于记诵是不成的，特别是诗。一个高中文科的学生，与其囫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BFETTE+SimSun" w:hAnsi="BFETTE+SimSun" w:cs="BFETTE+SimSun"/>
          <w:color w:val="000000"/>
          <w:szCs w:val="22"/>
        </w:rPr>
        <w:t>囵吞枣或走马观花地读十部诗集，不如仔仔细细地背诵三百首诗。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BFETTE+SimSun" w:hAnsi="BFETTE+SimSun" w:cs="BFETTE+SimSun"/>
          <w:color w:val="000000"/>
          <w:szCs w:val="22"/>
        </w:rPr>
        <w:t>朱自清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BFETTE+SimSun" w:hAnsi="BFETTE+SimSun" w:cs="BFETTE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24</w:t>
      </w:r>
      <w:r>
        <w:rPr>
          <w:rFonts w:ascii="BFETTE+SimSun" w:hAnsi="BFETTE+SimSun" w:cs="BFETTE+SimSun"/>
          <w:color w:val="000000"/>
          <w:szCs w:val="22"/>
        </w:rPr>
        <w:t>、未来真正出色的企业，将是能够设法使各阶层人员全心投入，并有能力不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  <w:sectPr w:rsidR="00BB11E9">
          <w:pgSz w:w="11900" w:h="16820"/>
          <w:pgMar w:top="1483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BFETTE+SimSun" w:hAnsi="BFETTE+SimSun" w:cs="BFETTE+SimSun"/>
          <w:color w:val="000000"/>
          <w:szCs w:val="22"/>
        </w:rPr>
        <w:t>断学习的组织。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BFETTE+SimSun" w:hAnsi="BFETTE+SimSun" w:cs="BFETTE+SimSun"/>
          <w:color w:val="000000"/>
          <w:szCs w:val="22"/>
        </w:rPr>
        <w:t>彼得</w:t>
      </w:r>
      <w:r>
        <w:rPr>
          <w:rFonts w:ascii="Calibri" w:hAnsi="Calibri" w:cs="Calibri"/>
          <w:color w:val="000000"/>
          <w:szCs w:val="22"/>
        </w:rPr>
        <w:t>·</w:t>
      </w:r>
      <w:r>
        <w:rPr>
          <w:rFonts w:ascii="BFETTE+SimSun" w:hAnsi="BFETTE+SimSun" w:cs="BFETTE+SimSun"/>
          <w:color w:val="000000"/>
          <w:szCs w:val="22"/>
        </w:rPr>
        <w:t>圣吉</w:t>
      </w:r>
    </w:p>
    <w:p w:rsidR="00BB11E9" w:rsidRDefault="002960A4">
      <w:pPr>
        <w:spacing w:line="303" w:lineRule="exact"/>
        <w:rPr>
          <w:rFonts w:hAnsi="Calibri"/>
          <w:color w:val="000000"/>
          <w:szCs w:val="22"/>
        </w:rPr>
      </w:pPr>
      <w:bookmarkStart w:id="2" w:name="br1_1"/>
      <w:bookmarkEnd w:id="2"/>
      <w:r>
        <w:rPr>
          <w:rFonts w:ascii="DSKNAT+SimSun" w:hAnsi="DSKNAT+SimSun" w:cs="DSKNAT+SimSun"/>
          <w:color w:val="000000"/>
          <w:szCs w:val="22"/>
        </w:rPr>
        <w:lastRenderedPageBreak/>
        <w:t>ꢀꢀ</w:t>
      </w:r>
      <w:r>
        <w:rPr>
          <w:rFonts w:ascii="Calibri" w:hAnsi="Calibri" w:cstheme="minorBidi"/>
          <w:color w:val="000000"/>
          <w:szCs w:val="22"/>
        </w:rPr>
        <w:t>25</w:t>
      </w:r>
      <w:r>
        <w:rPr>
          <w:rFonts w:ascii="DSKNAT+SimSun" w:hAnsi="DSKNAT+SimSun" w:cs="DSKNAT+SimSun"/>
          <w:color w:val="000000"/>
          <w:szCs w:val="22"/>
        </w:rPr>
        <w:t>、看书和学习是思想的经常营养，是思想的无穷发展。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DSKNAT+SimSun" w:hAnsi="DSKNAT+SimSun" w:cs="DSKNAT+SimSun"/>
          <w:color w:val="000000"/>
          <w:szCs w:val="22"/>
        </w:rPr>
        <w:t>冈察洛夫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DSKNAT+SimSun" w:hAnsi="DSKNAT+SimSun" w:cs="DSKNAT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26</w:t>
      </w:r>
      <w:r>
        <w:rPr>
          <w:rFonts w:ascii="DSKNAT+SimSun" w:hAnsi="DSKNAT+SimSun" w:cs="DSKNAT+SimSun"/>
          <w:color w:val="000000"/>
          <w:szCs w:val="22"/>
        </w:rPr>
        <w:t>、生命是一种语言，它为我们转达了某种真理；如果以另一种方式学习它，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DSKNAT+SimSun" w:hAnsi="DSKNAT+SimSun" w:cs="DSKNAT+SimSun"/>
          <w:color w:val="000000"/>
          <w:szCs w:val="22"/>
        </w:rPr>
        <w:t>我们将不能生存。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DSKNAT+SimSun" w:hAnsi="DSKNAT+SimSun" w:cs="DSKNAT+SimSun"/>
          <w:color w:val="000000"/>
          <w:szCs w:val="22"/>
        </w:rPr>
        <w:t>叔本华</w:t>
      </w:r>
    </w:p>
    <w:p w:rsidR="00BB11E9" w:rsidRDefault="002960A4">
      <w:pPr>
        <w:spacing w:before="336" w:line="303" w:lineRule="exact"/>
        <w:rPr>
          <w:rFonts w:ascii="Calibri" w:hAnsi="Calibri"/>
          <w:color w:val="000000"/>
          <w:szCs w:val="22"/>
        </w:rPr>
      </w:pPr>
      <w:r>
        <w:rPr>
          <w:rFonts w:ascii="DSKNAT+SimSun" w:hAnsi="DSKNAT+SimSun" w:cs="DSKNAT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27</w:t>
      </w:r>
      <w:r>
        <w:rPr>
          <w:rFonts w:ascii="DSKNAT+SimSun" w:hAnsi="DSKNAT+SimSun" w:cs="DSKNAT+SimSun"/>
          <w:color w:val="000000"/>
          <w:szCs w:val="22"/>
        </w:rPr>
        <w:t>、构成我们学习最大障碍的是已知的东西，而不是未知的东西。</w:t>
      </w:r>
      <w:r>
        <w:rPr>
          <w:rFonts w:ascii="Calibri" w:hAnsi="Calibri" w:cs="Calibri"/>
          <w:color w:val="000000"/>
          <w:szCs w:val="22"/>
        </w:rPr>
        <w:t>——</w:t>
      </w:r>
    </w:p>
    <w:p w:rsidR="00BB11E9" w:rsidRDefault="002960A4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DSKNAT+SimSun" w:hAnsi="DSKNAT+SimSun" w:cs="DSKNAT+SimSun"/>
          <w:color w:val="000000"/>
          <w:szCs w:val="22"/>
        </w:rPr>
        <w:t>贝尔纳</w:t>
      </w:r>
    </w:p>
    <w:p w:rsidR="00BB11E9" w:rsidRDefault="002960A4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DSKNAT+SimSun" w:hAnsi="DSKNAT+SimSun" w:cs="DSKNAT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28</w:t>
      </w:r>
      <w:r>
        <w:rPr>
          <w:rFonts w:ascii="DSKNAT+SimSun" w:hAnsi="DSKNAT+SimSun" w:cs="DSKNAT+SimSun"/>
          <w:color w:val="000000"/>
          <w:szCs w:val="22"/>
        </w:rPr>
        <w:t>、一般青年的任务，尤其是共产主义青年团及其他一切组织的任务，可以用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DSKNAT+SimSun" w:hAnsi="DSKNAT+SimSun" w:cs="DSKNAT+SimSun"/>
          <w:color w:val="000000"/>
          <w:szCs w:val="22"/>
        </w:rPr>
        <w:t>一句话来表示，就是要学习。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DSKNAT+SimSun" w:hAnsi="DSKNAT+SimSun" w:cs="DSKNAT+SimSun"/>
          <w:color w:val="000000"/>
          <w:szCs w:val="22"/>
        </w:rPr>
        <w:t>列宁</w:t>
      </w:r>
    </w:p>
    <w:p w:rsidR="00BB11E9" w:rsidRDefault="002960A4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DSKNAT+SimSun" w:hAnsi="DSKNAT+SimSun" w:cs="DSKNAT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29</w:t>
      </w:r>
      <w:r>
        <w:rPr>
          <w:rFonts w:ascii="DSKNAT+SimSun" w:hAnsi="DSKNAT+SimSun" w:cs="DSKNAT+SimSun"/>
          <w:color w:val="000000"/>
          <w:szCs w:val="22"/>
        </w:rPr>
        <w:t>、青年最主要的任务是学习。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DSKNAT+SimSun" w:hAnsi="DSKNAT+SimSun" w:cs="DSKNAT+SimSun"/>
          <w:color w:val="000000"/>
          <w:szCs w:val="22"/>
        </w:rPr>
        <w:t>朱德</w:t>
      </w:r>
    </w:p>
    <w:p w:rsidR="00BB11E9" w:rsidRDefault="002960A4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DSKNAT+SimSun" w:hAnsi="DSKNAT+SimSun" w:cs="DSKNAT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30</w:t>
      </w:r>
      <w:r>
        <w:rPr>
          <w:rFonts w:ascii="DSKNAT+SimSun" w:hAnsi="DSKNAT+SimSun" w:cs="DSKNAT+SimSun"/>
          <w:color w:val="000000"/>
          <w:szCs w:val="22"/>
        </w:rPr>
        <w:t>、我们愈是学习，愈觉得自己的贫乏。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DSKNAT+SimSun" w:hAnsi="DSKNAT+SimSun" w:cs="DSKNAT+SimSun"/>
          <w:color w:val="000000"/>
          <w:szCs w:val="22"/>
        </w:rPr>
        <w:t>雪莱</w:t>
      </w:r>
    </w:p>
    <w:p w:rsidR="00BB11E9" w:rsidRDefault="002960A4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DSKNAT+SimSun" w:hAnsi="DSKNAT+SimSun" w:cs="DSKNAT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31</w:t>
      </w:r>
      <w:r>
        <w:rPr>
          <w:rFonts w:ascii="DSKNAT+SimSun" w:hAnsi="DSKNAT+SimSun" w:cs="DSKNAT+SimSun"/>
          <w:color w:val="000000"/>
          <w:szCs w:val="22"/>
        </w:rPr>
        <w:t>、学习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DSKNAT+SimSun" w:hAnsi="DSKNAT+SimSun" w:cs="DSKNAT+SimSun"/>
          <w:color w:val="000000"/>
          <w:szCs w:val="22"/>
        </w:rPr>
        <w:t>永远不晚。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DSKNAT+SimSun" w:hAnsi="DSKNAT+SimSun" w:cs="DSKNAT+SimSun"/>
          <w:color w:val="000000"/>
          <w:szCs w:val="22"/>
        </w:rPr>
        <w:t>高尔基</w:t>
      </w:r>
    </w:p>
    <w:p w:rsidR="00BB11E9" w:rsidRDefault="002960A4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DSKNAT+SimSun" w:hAnsi="DSKNAT+SimSun" w:cs="DSKNAT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32</w:t>
      </w:r>
      <w:r>
        <w:rPr>
          <w:rFonts w:ascii="DSKNAT+SimSun" w:hAnsi="DSKNAT+SimSun" w:cs="DSKNAT+SimSun"/>
          <w:color w:val="000000"/>
          <w:szCs w:val="22"/>
        </w:rPr>
        <w:t>、学习要有三心，一信心，二决心，三恒心。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DSKNAT+SimSun" w:hAnsi="DSKNAT+SimSun" w:cs="DSKNAT+SimSun"/>
          <w:color w:val="000000"/>
          <w:szCs w:val="22"/>
        </w:rPr>
        <w:t>陈景润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DSKNAT+SimSun" w:hAnsi="DSKNAT+SimSun" w:cs="DSKNAT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33</w:t>
      </w:r>
      <w:r>
        <w:rPr>
          <w:rFonts w:ascii="DSKNAT+SimSun" w:hAnsi="DSKNAT+SimSun" w:cs="DSKNAT+SimSun"/>
          <w:color w:val="000000"/>
          <w:szCs w:val="22"/>
        </w:rPr>
        <w:t>、爱情是一个不可缺少的但它只能是推动我们前进的加速器，而不是工作学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DSKNAT+SimSun" w:hAnsi="DSKNAT+SimSun" w:cs="DSKNAT+SimSun"/>
          <w:color w:val="000000"/>
          <w:szCs w:val="22"/>
        </w:rPr>
        <w:t>习的绊脚石。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DSKNAT+SimSun" w:hAnsi="DSKNAT+SimSun" w:cs="DSKNAT+SimSun"/>
          <w:color w:val="000000"/>
          <w:szCs w:val="22"/>
        </w:rPr>
        <w:t>张志新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DSKNAT+SimSun" w:hAnsi="DSKNAT+SimSun" w:cs="DSKNAT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ascii="Calibri"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34</w:t>
      </w:r>
      <w:r>
        <w:rPr>
          <w:rFonts w:ascii="DSKNAT+SimSun" w:hAnsi="DSKNAT+SimSun" w:cs="DSKNAT+SimSun"/>
          <w:color w:val="000000"/>
          <w:szCs w:val="22"/>
        </w:rPr>
        <w:t>、我认为人生最美好的主旨和人类生活最幸福的结果，无过于学习了。</w:t>
      </w:r>
      <w:r>
        <w:rPr>
          <w:rFonts w:ascii="Calibri" w:hAnsi="Calibri" w:cs="Calibri"/>
          <w:color w:val="000000"/>
          <w:szCs w:val="22"/>
        </w:rPr>
        <w:t>——</w:t>
      </w:r>
    </w:p>
    <w:p w:rsidR="00BB11E9" w:rsidRDefault="002960A4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DSKNAT+SimSun" w:hAnsi="DSKNAT+SimSun" w:cs="DSKNAT+SimSun"/>
          <w:color w:val="000000"/>
          <w:szCs w:val="22"/>
        </w:rPr>
        <w:t>巴尔扎克</w:t>
      </w:r>
    </w:p>
    <w:p w:rsidR="00BB11E9" w:rsidRDefault="002960A4">
      <w:pPr>
        <w:spacing w:before="367" w:line="303" w:lineRule="exact"/>
        <w:rPr>
          <w:rFonts w:hAnsi="Calibri"/>
          <w:color w:val="000000"/>
          <w:szCs w:val="22"/>
        </w:rPr>
      </w:pPr>
      <w:r>
        <w:rPr>
          <w:rFonts w:ascii="DSKNAT+SimSun" w:hAnsi="DSKNAT+SimSun" w:cs="DSKNAT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35</w:t>
      </w:r>
      <w:r>
        <w:rPr>
          <w:rFonts w:ascii="DSKNAT+SimSun" w:hAnsi="DSKNAT+SimSun" w:cs="DSKNAT+SimSun"/>
          <w:color w:val="000000"/>
          <w:szCs w:val="22"/>
        </w:rPr>
        <w:t>、人永远是要学习的。死的时候，才是毕业的时候。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DSKNAT+SimSun" w:hAnsi="DSKNAT+SimSun" w:cs="DSKNAT+SimSun"/>
          <w:color w:val="000000"/>
          <w:szCs w:val="22"/>
        </w:rPr>
        <w:t>萧楚女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DSKNAT+SimSun" w:hAnsi="DSKNAT+SimSun" w:cs="DSKNAT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36</w:t>
      </w:r>
      <w:r>
        <w:rPr>
          <w:rFonts w:ascii="DSKNAT+SimSun" w:hAnsi="DSKNAT+SimSun" w:cs="DSKNAT+SimSun"/>
          <w:color w:val="000000"/>
          <w:szCs w:val="22"/>
        </w:rPr>
        <w:t>、我们不需要死读硬记，我们需要用基本的知识来发展和增进每个学习者的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DSKNAT+SimSun" w:hAnsi="DSKNAT+SimSun" w:cs="DSKNAT+SimSun"/>
          <w:color w:val="000000"/>
          <w:szCs w:val="22"/>
        </w:rPr>
        <w:t>思考力。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DSKNAT+SimSun" w:hAnsi="DSKNAT+SimSun" w:cs="DSKNAT+SimSun"/>
          <w:color w:val="000000"/>
          <w:szCs w:val="22"/>
        </w:rPr>
        <w:t>列宁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DSKNAT+SimSun" w:hAnsi="DSKNAT+SimSun" w:cs="DSKNAT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37</w:t>
      </w:r>
      <w:r>
        <w:rPr>
          <w:rFonts w:ascii="DSKNAT+SimSun" w:hAnsi="DSKNAT+SimSun" w:cs="DSKNAT+SimSun"/>
          <w:color w:val="000000"/>
          <w:szCs w:val="22"/>
        </w:rPr>
        <w:t>、在寻求真理的长河中，唯有学习，不断地学习，勤奋地学习，有创造性地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  <w:sectPr w:rsidR="00BB11E9">
          <w:pgSz w:w="11900" w:h="16820"/>
          <w:pgMar w:top="1461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DSKNAT+SimSun" w:hAnsi="DSKNAT+SimSun" w:cs="DSKNAT+SimSun"/>
          <w:color w:val="000000"/>
          <w:szCs w:val="22"/>
        </w:rPr>
        <w:t>学习，才能越重山跨峻岭。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DSKNAT+SimSun" w:hAnsi="DSKNAT+SimSun" w:cs="DSKNAT+SimSun"/>
          <w:color w:val="000000"/>
          <w:szCs w:val="22"/>
        </w:rPr>
        <w:t>华罗庚</w:t>
      </w:r>
    </w:p>
    <w:p w:rsidR="00BB11E9" w:rsidRDefault="002960A4">
      <w:pPr>
        <w:spacing w:line="250" w:lineRule="exact"/>
        <w:rPr>
          <w:rFonts w:hAnsi="Calibri"/>
          <w:color w:val="000000"/>
          <w:szCs w:val="22"/>
        </w:rPr>
      </w:pPr>
      <w:bookmarkStart w:id="3" w:name="br1_2"/>
      <w:bookmarkEnd w:id="3"/>
      <w:r>
        <w:rPr>
          <w:rFonts w:ascii="UNMPWM+SimSun" w:hAnsi="UNMPWM+SimSun" w:cs="UNMPWM+SimSun"/>
          <w:color w:val="000000"/>
          <w:szCs w:val="22"/>
        </w:rPr>
        <w:lastRenderedPageBreak/>
        <w:t>ꢀꢀ</w:t>
      </w:r>
    </w:p>
    <w:p w:rsidR="00BB11E9" w:rsidRDefault="002960A4">
      <w:pPr>
        <w:spacing w:before="87" w:line="303" w:lineRule="exact"/>
        <w:rPr>
          <w:rFonts w:ascii="Calibri"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38</w:t>
      </w:r>
      <w:r>
        <w:rPr>
          <w:rFonts w:ascii="UNMPWM+SimSun" w:hAnsi="UNMPWM+SimSun" w:cs="UNMPWM+SimSun"/>
          <w:color w:val="000000"/>
          <w:szCs w:val="22"/>
        </w:rPr>
        <w:t>、读书和学习是在别人思想和知识的帮助下，建立起自己的思想和知识。</w:t>
      </w:r>
      <w:r>
        <w:rPr>
          <w:rFonts w:ascii="Calibri" w:hAnsi="Calibri" w:cs="Calibri"/>
          <w:color w:val="000000"/>
          <w:szCs w:val="22"/>
        </w:rPr>
        <w:t>—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—</w:t>
      </w:r>
      <w:r>
        <w:rPr>
          <w:rFonts w:ascii="UNMPWM+SimSun" w:hAnsi="UNMPWM+SimSun" w:cs="UNMPWM+SimSun"/>
          <w:color w:val="000000"/>
          <w:szCs w:val="22"/>
        </w:rPr>
        <w:t>普希金</w:t>
      </w:r>
    </w:p>
    <w:p w:rsidR="00BB11E9" w:rsidRDefault="002960A4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UNMPWM+SimSun" w:hAnsi="UNMPWM+SimSun" w:cs="UNMPWM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39</w:t>
      </w:r>
      <w:r>
        <w:rPr>
          <w:rFonts w:ascii="UNMPWM+SimSun" w:hAnsi="UNMPWM+SimSun" w:cs="UNMPWM+SimSun"/>
          <w:color w:val="000000"/>
          <w:szCs w:val="22"/>
        </w:rPr>
        <w:t>、只要心还在跳，就要努力学习。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UNMPWM+SimSun" w:hAnsi="UNMPWM+SimSun" w:cs="UNMPWM+SimSun"/>
          <w:color w:val="000000"/>
          <w:szCs w:val="22"/>
        </w:rPr>
        <w:t>张海迪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UNMPWM+SimSun" w:hAnsi="UNMPWM+SimSun" w:cs="UNMPWM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40</w:t>
      </w:r>
      <w:r>
        <w:rPr>
          <w:rFonts w:ascii="UNMPWM+SimSun" w:hAnsi="UNMPWM+SimSun" w:cs="UNMPWM+SimSun"/>
          <w:color w:val="000000"/>
          <w:szCs w:val="22"/>
        </w:rPr>
        <w:t>、德可以分为两种：一种是智慧的德，另一种是行为的德，前者是从学习中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UNMPWM+SimSun" w:hAnsi="UNMPWM+SimSun" w:cs="UNMPWM+SimSun"/>
          <w:color w:val="000000"/>
          <w:szCs w:val="22"/>
        </w:rPr>
        <w:t>得来的，后者是从实践中得来的。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UNMPWM+SimSun" w:hAnsi="UNMPWM+SimSun" w:cs="UNMPWM+SimSun"/>
          <w:color w:val="000000"/>
          <w:szCs w:val="22"/>
        </w:rPr>
        <w:t>亚里士多德</w:t>
      </w:r>
    </w:p>
    <w:p w:rsidR="00BB11E9" w:rsidRDefault="002960A4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UNMPWM+SimSun" w:hAnsi="UNMPWM+SimSun" w:cs="UNMPWM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41</w:t>
      </w:r>
      <w:r>
        <w:rPr>
          <w:rFonts w:ascii="UNMPWM+SimSun" w:hAnsi="UNMPWM+SimSun" w:cs="UNMPWM+SimSun"/>
          <w:color w:val="000000"/>
          <w:szCs w:val="22"/>
        </w:rPr>
        <w:t>、学会学习的人，是非常幸福的人。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UNMPWM+SimSun" w:hAnsi="UNMPWM+SimSun" w:cs="UNMPWM+SimSun"/>
          <w:color w:val="000000"/>
          <w:szCs w:val="22"/>
        </w:rPr>
        <w:t>米南德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UNMPWM+SimSun" w:hAnsi="UNMPWM+SimSun" w:cs="UNMPWM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42</w:t>
      </w:r>
      <w:r>
        <w:rPr>
          <w:rFonts w:ascii="UNMPWM+SimSun" w:hAnsi="UNMPWM+SimSun" w:cs="UNMPWM+SimSun"/>
          <w:color w:val="000000"/>
          <w:szCs w:val="22"/>
        </w:rPr>
        <w:t>、青年人首先要树雄心，立大志；其次要度衡量力，决心为国家人民作一个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UNMPWM+SimSun" w:hAnsi="UNMPWM+SimSun" w:cs="UNMPWM+SimSun"/>
          <w:color w:val="000000"/>
          <w:szCs w:val="22"/>
        </w:rPr>
        <w:t>有用的人才；为此就要选择一个奋斗的目标来努力学习和实践。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UNMPWM+SimSun" w:hAnsi="UNMPWM+SimSun" w:cs="UNMPWM+SimSun"/>
          <w:color w:val="000000"/>
          <w:szCs w:val="22"/>
        </w:rPr>
        <w:t>吴玉章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UNMPWM+SimSun" w:hAnsi="UNMPWM+SimSun" w:cs="UNMPWM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43</w:t>
      </w:r>
      <w:r>
        <w:rPr>
          <w:rFonts w:ascii="UNMPWM+SimSun" w:hAnsi="UNMPWM+SimSun" w:cs="UNMPWM+SimSun"/>
          <w:color w:val="000000"/>
          <w:szCs w:val="22"/>
        </w:rPr>
        <w:t>、学习有如母亲一般慈爱，它用纯洁和温柔的欢乐来哺育孩子，如果向它要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UNMPWM+SimSun" w:hAnsi="UNMPWM+SimSun" w:cs="UNMPWM+SimSun"/>
          <w:color w:val="000000"/>
          <w:szCs w:val="22"/>
        </w:rPr>
        <w:t>求额外的报酬，也许就是罪过。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UNMPWM+SimSun" w:hAnsi="UNMPWM+SimSun" w:cs="UNMPWM+SimSun"/>
          <w:color w:val="000000"/>
          <w:szCs w:val="22"/>
        </w:rPr>
        <w:t>巴尔扎克</w:t>
      </w:r>
    </w:p>
    <w:p w:rsidR="00BB11E9" w:rsidRDefault="002960A4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UNMPWM+SimSun" w:hAnsi="UNMPWM+SimSun" w:cs="UNMPWM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44</w:t>
      </w:r>
      <w:r>
        <w:rPr>
          <w:rFonts w:ascii="UNMPWM+SimSun" w:hAnsi="UNMPWM+SimSun" w:cs="UNMPWM+SimSun"/>
          <w:color w:val="000000"/>
          <w:szCs w:val="22"/>
        </w:rPr>
        <w:t>、读书是学习，使用也是学习，而且是更重要的学习。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UNMPWM+SimSun" w:hAnsi="UNMPWM+SimSun" w:cs="UNMPWM+SimSun"/>
          <w:color w:val="000000"/>
          <w:szCs w:val="22"/>
        </w:rPr>
        <w:t>毛泽东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UNMPWM+SimSun" w:hAnsi="UNMPWM+SimSun" w:cs="UNMPWM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45</w:t>
      </w:r>
      <w:r>
        <w:rPr>
          <w:rFonts w:ascii="UNMPWM+SimSun" w:hAnsi="UNMPWM+SimSun" w:cs="UNMPWM+SimSun"/>
          <w:color w:val="000000"/>
          <w:szCs w:val="22"/>
        </w:rPr>
        <w:t>、现在，我怕的并不是那艰苦严峻的生活，而是不能再学习和认识我迫切想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UNMPWM+SimSun" w:hAnsi="UNMPWM+SimSun" w:cs="UNMPWM+SimSun"/>
          <w:color w:val="000000"/>
          <w:szCs w:val="22"/>
        </w:rPr>
        <w:t>了解的世界。对我来说，不学习，毋宁死。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UNMPWM+SimSun" w:hAnsi="UNMPWM+SimSun" w:cs="UNMPWM+SimSun"/>
          <w:color w:val="000000"/>
          <w:szCs w:val="22"/>
        </w:rPr>
        <w:t>罗蒙诺索夫</w:t>
      </w:r>
    </w:p>
    <w:p w:rsidR="00BB11E9" w:rsidRDefault="002960A4">
      <w:pPr>
        <w:spacing w:before="336" w:line="303" w:lineRule="exact"/>
        <w:rPr>
          <w:rFonts w:ascii="Calibri" w:hAnsi="Calibri"/>
          <w:color w:val="000000"/>
          <w:szCs w:val="22"/>
        </w:rPr>
      </w:pPr>
      <w:r>
        <w:rPr>
          <w:rFonts w:ascii="UNMPWM+SimSun" w:hAnsi="UNMPWM+SimSun" w:cs="UNMPWM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46</w:t>
      </w:r>
      <w:r>
        <w:rPr>
          <w:rFonts w:ascii="UNMPWM+SimSun" w:hAnsi="UNMPWM+SimSun" w:cs="UNMPWM+SimSun"/>
          <w:color w:val="000000"/>
          <w:szCs w:val="22"/>
        </w:rPr>
        <w:t>、青春是有限的，智慧是无穷的，趁短的青春，去学习无穷的智慧。</w:t>
      </w:r>
      <w:r>
        <w:rPr>
          <w:rFonts w:ascii="Calibri" w:hAnsi="Calibri" w:cs="Calibri"/>
          <w:color w:val="000000"/>
          <w:szCs w:val="22"/>
        </w:rPr>
        <w:t>—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—</w:t>
      </w:r>
      <w:r>
        <w:rPr>
          <w:rFonts w:ascii="UNMPWM+SimSun" w:hAnsi="UNMPWM+SimSun" w:cs="UNMPWM+SimSun"/>
          <w:color w:val="000000"/>
          <w:szCs w:val="22"/>
        </w:rPr>
        <w:t>高尔基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UNMPWM+SimSun" w:hAnsi="UNMPWM+SimSun" w:cs="UNMPWM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47</w:t>
      </w:r>
      <w:r>
        <w:rPr>
          <w:rFonts w:ascii="UNMPWM+SimSun" w:hAnsi="UNMPWM+SimSun" w:cs="UNMPWM+SimSun"/>
          <w:color w:val="000000"/>
          <w:szCs w:val="22"/>
        </w:rPr>
        <w:t>、在学习中，在劳动中，在科学中，在为人民的忘我服务中，你可以找到自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UNMPWM+SimSun" w:hAnsi="UNMPWM+SimSun" w:cs="UNMPWM+SimSun"/>
          <w:color w:val="000000"/>
          <w:szCs w:val="22"/>
        </w:rPr>
        <w:t>己的幸福。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UNMPWM+SimSun" w:hAnsi="UNMPWM+SimSun" w:cs="UNMPWM+SimSun"/>
          <w:color w:val="000000"/>
          <w:szCs w:val="22"/>
        </w:rPr>
        <w:t>捷连斯基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UNMPWM+SimSun" w:hAnsi="UNMPWM+SimSun" w:cs="UNMPWM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48</w:t>
      </w:r>
      <w:r>
        <w:rPr>
          <w:rFonts w:ascii="UNMPWM+SimSun" w:hAnsi="UNMPWM+SimSun" w:cs="UNMPWM+SimSun"/>
          <w:color w:val="000000"/>
          <w:szCs w:val="22"/>
        </w:rPr>
        <w:t>、学习和研究好比爬梯子，要一步一步地往上爬，企图一脚跨上四五步，平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UNMPWM+SimSun" w:hAnsi="UNMPWM+SimSun" w:cs="UNMPWM+SimSun"/>
          <w:color w:val="000000"/>
          <w:szCs w:val="22"/>
        </w:rPr>
        <w:t>地登天，那就必须会摔跤了。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UNMPWM+SimSun" w:hAnsi="UNMPWM+SimSun" w:cs="UNMPWM+SimSun"/>
          <w:color w:val="000000"/>
          <w:szCs w:val="22"/>
        </w:rPr>
        <w:t>华罗庚</w:t>
      </w:r>
    </w:p>
    <w:p w:rsidR="00BB11E9" w:rsidRDefault="002960A4">
      <w:pPr>
        <w:spacing w:before="336" w:line="303" w:lineRule="exact"/>
        <w:rPr>
          <w:rFonts w:hAnsi="Calibri"/>
          <w:color w:val="000000"/>
          <w:szCs w:val="22"/>
        </w:rPr>
        <w:sectPr w:rsidR="00BB11E9">
          <w:pgSz w:w="11900" w:h="16820"/>
          <w:pgMar w:top="1483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UNMPWM+SimSun" w:hAnsi="UNMPWM+SimSun" w:cs="UNMPWM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49</w:t>
      </w:r>
      <w:r>
        <w:rPr>
          <w:rFonts w:ascii="UNMPWM+SimSun" w:hAnsi="UNMPWM+SimSun" w:cs="UNMPWM+SimSun"/>
          <w:color w:val="000000"/>
          <w:szCs w:val="22"/>
        </w:rPr>
        <w:t>、加紧学习，抓住中心，宁精勿杂，宁专勿多。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UNMPWM+SimSun" w:hAnsi="UNMPWM+SimSun" w:cs="UNMPWM+SimSun"/>
          <w:color w:val="000000"/>
          <w:szCs w:val="22"/>
        </w:rPr>
        <w:t>周恩来</w:t>
      </w:r>
    </w:p>
    <w:p w:rsidR="00BB11E9" w:rsidRDefault="002960A4">
      <w:pPr>
        <w:spacing w:line="250" w:lineRule="exact"/>
        <w:rPr>
          <w:rFonts w:hAnsi="Calibri"/>
          <w:color w:val="000000"/>
          <w:szCs w:val="22"/>
        </w:rPr>
      </w:pPr>
      <w:bookmarkStart w:id="4" w:name="br1_3"/>
      <w:bookmarkEnd w:id="4"/>
      <w:r>
        <w:rPr>
          <w:rFonts w:ascii="EEHFLF+SimSun" w:hAnsi="EEHFLF+SimSun" w:cs="EEHFLF+SimSun"/>
          <w:color w:val="000000"/>
          <w:szCs w:val="22"/>
        </w:rPr>
        <w:lastRenderedPageBreak/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50</w:t>
      </w:r>
      <w:r>
        <w:rPr>
          <w:rFonts w:ascii="EEHFLF+SimSun" w:hAnsi="EEHFLF+SimSun" w:cs="EEHFLF+SimSun"/>
          <w:color w:val="000000"/>
          <w:szCs w:val="22"/>
        </w:rPr>
        <w:t>、在今天和明天之间，有一段很长的时间；趁你还有精神的时候，学习迅速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EEHFLF+SimSun" w:hAnsi="EEHFLF+SimSun" w:cs="EEHFLF+SimSun"/>
          <w:color w:val="000000"/>
          <w:szCs w:val="22"/>
        </w:rPr>
        <w:t>地办事。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EEHFLF+SimSun" w:hAnsi="EEHFLF+SimSun" w:cs="EEHFLF+SimSun"/>
          <w:color w:val="000000"/>
          <w:szCs w:val="22"/>
        </w:rPr>
        <w:t>歌德</w:t>
      </w:r>
    </w:p>
    <w:p w:rsidR="00BB11E9" w:rsidRDefault="002960A4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EEHFLF+SimSun" w:hAnsi="EEHFLF+SimSun" w:cs="EEHFLF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51</w:t>
      </w:r>
      <w:r>
        <w:rPr>
          <w:rFonts w:ascii="EEHFLF+SimSun" w:hAnsi="EEHFLF+SimSun" w:cs="EEHFLF+SimSun"/>
          <w:color w:val="000000"/>
          <w:szCs w:val="22"/>
        </w:rPr>
        <w:t>、学习本无底，前进莫徬徨。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EEHFLF+SimSun" w:hAnsi="EEHFLF+SimSun" w:cs="EEHFLF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52</w:t>
      </w:r>
      <w:r>
        <w:rPr>
          <w:rFonts w:ascii="EEHFLF+SimSun" w:hAnsi="EEHFLF+SimSun" w:cs="EEHFLF+SimSun"/>
          <w:color w:val="000000"/>
          <w:szCs w:val="22"/>
        </w:rPr>
        <w:t>、谁在装束和发型上用尽心思，谁就没有精力用于学习；谁只注意修饰外表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EEHFLF+SimSun" w:hAnsi="EEHFLF+SimSun" w:cs="EEHFLF+SimSun"/>
          <w:color w:val="000000"/>
          <w:szCs w:val="22"/>
        </w:rPr>
        <w:t>的美丽，谁就无法得到内在的美丽。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EEHFLF+SimSun" w:hAnsi="EEHFLF+SimSun" w:cs="EEHFLF+SimSun"/>
          <w:color w:val="000000"/>
          <w:szCs w:val="22"/>
        </w:rPr>
        <w:t>杨尊田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EEHFLF+SimSun" w:hAnsi="EEHFLF+SimSun" w:cs="EEHFLF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ascii="Calibri"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53</w:t>
      </w:r>
      <w:r>
        <w:rPr>
          <w:rFonts w:ascii="EEHFLF+SimSun" w:hAnsi="EEHFLF+SimSun" w:cs="EEHFLF+SimSun"/>
          <w:color w:val="000000"/>
          <w:szCs w:val="22"/>
        </w:rPr>
        <w:t>、读书是最好的学习。追随伟大人物的思想，是最富有趣味的一门科学。</w:t>
      </w:r>
      <w:r>
        <w:rPr>
          <w:rFonts w:ascii="Calibri" w:hAnsi="Calibri" w:cs="Calibri"/>
          <w:color w:val="000000"/>
          <w:szCs w:val="22"/>
        </w:rPr>
        <w:t>—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—</w:t>
      </w:r>
      <w:r>
        <w:rPr>
          <w:rFonts w:ascii="EEHFLF+SimSun" w:hAnsi="EEHFLF+SimSun" w:cs="EEHFLF+SimSun"/>
          <w:color w:val="000000"/>
          <w:szCs w:val="22"/>
        </w:rPr>
        <w:t>普希金</w:t>
      </w:r>
    </w:p>
    <w:p w:rsidR="00BB11E9" w:rsidRDefault="002960A4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EEHFLF+SimSun" w:hAnsi="EEHFLF+SimSun" w:cs="EEHFLF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54</w:t>
      </w:r>
      <w:r>
        <w:rPr>
          <w:rFonts w:ascii="EEHFLF+SimSun" w:hAnsi="EEHFLF+SimSun" w:cs="EEHFLF+SimSun"/>
          <w:color w:val="000000"/>
          <w:szCs w:val="22"/>
        </w:rPr>
        <w:t>、倘能生存，我当然仍要学习。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EEHFLF+SimSun" w:hAnsi="EEHFLF+SimSun" w:cs="EEHFLF+SimSun"/>
          <w:color w:val="000000"/>
          <w:szCs w:val="22"/>
        </w:rPr>
        <w:t>鲁迅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EEHFLF+SimSun" w:hAnsi="EEHFLF+SimSun" w:cs="EEHFLF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55</w:t>
      </w:r>
      <w:r>
        <w:rPr>
          <w:rFonts w:ascii="EEHFLF+SimSun" w:hAnsi="EEHFLF+SimSun" w:cs="EEHFLF+SimSun"/>
          <w:color w:val="000000"/>
          <w:szCs w:val="22"/>
        </w:rPr>
        <w:t>、保持和培养每个学生的自尊心，取决于教师如何看待学生的个人学习成绩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EEHFLF+SimSun" w:hAnsi="EEHFLF+SimSun" w:cs="EEHFLF+SimSun"/>
          <w:color w:val="000000"/>
          <w:szCs w:val="22"/>
        </w:rPr>
        <w:t>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EEHFLF+SimSun" w:hAnsi="EEHFLF+SimSun" w:cs="EEHFLF+SimSun"/>
          <w:color w:val="000000"/>
          <w:szCs w:val="22"/>
        </w:rPr>
        <w:t>苏霍姆林斯基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EEHFLF+SimSun" w:hAnsi="EEHFLF+SimSun" w:cs="EEHFLF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56</w:t>
      </w:r>
      <w:r>
        <w:rPr>
          <w:rFonts w:ascii="EEHFLF+SimSun" w:hAnsi="EEHFLF+SimSun" w:cs="EEHFLF+SimSun"/>
          <w:color w:val="000000"/>
          <w:szCs w:val="22"/>
        </w:rPr>
        <w:t>、社会主义是科学和文化的社会。要成为社会主义社会的当之无愧的成员，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EEHFLF+SimSun" w:hAnsi="EEHFLF+SimSun" w:cs="EEHFLF+SimSun"/>
          <w:color w:val="000000"/>
          <w:szCs w:val="22"/>
        </w:rPr>
        <w:t>应当努力地和好好地学习，获得很多的知识。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EEHFLF+SimSun" w:hAnsi="EEHFLF+SimSun" w:cs="EEHFLF+SimSun"/>
          <w:color w:val="000000"/>
          <w:szCs w:val="22"/>
        </w:rPr>
        <w:t>加里宁</w:t>
      </w:r>
    </w:p>
    <w:p w:rsidR="00BB11E9" w:rsidRDefault="002960A4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EEHFLF+SimSun" w:hAnsi="EEHFLF+SimSun" w:cs="EEHFLF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57</w:t>
      </w:r>
      <w:r>
        <w:rPr>
          <w:rFonts w:ascii="EEHFLF+SimSun" w:hAnsi="EEHFLF+SimSun" w:cs="EEHFLF+SimSun"/>
          <w:color w:val="000000"/>
          <w:szCs w:val="22"/>
        </w:rPr>
        <w:t>、学习，学习，再学习！学，然后知不足。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EEHFLF+SimSun" w:hAnsi="EEHFLF+SimSun" w:cs="EEHFLF+SimSun"/>
          <w:color w:val="000000"/>
          <w:szCs w:val="22"/>
        </w:rPr>
        <w:t>列宁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EEHFLF+SimSun" w:hAnsi="EEHFLF+SimSun" w:cs="EEHFLF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58</w:t>
      </w:r>
      <w:r>
        <w:rPr>
          <w:rFonts w:ascii="EEHFLF+SimSun" w:hAnsi="EEHFLF+SimSun" w:cs="EEHFLF+SimSun"/>
          <w:color w:val="000000"/>
          <w:szCs w:val="22"/>
        </w:rPr>
        <w:t>、如果学校不能在课堂中给予学生更多成功的体验，他们就会以既在学校内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EEHFLF+SimSun" w:hAnsi="EEHFLF+SimSun" w:cs="EEHFLF+SimSun"/>
          <w:color w:val="000000"/>
          <w:szCs w:val="22"/>
        </w:rPr>
        <w:t>也在学校外都完全拒绝学习而告终。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EEHFLF+SimSun" w:hAnsi="EEHFLF+SimSun" w:cs="EEHFLF+SimSun"/>
          <w:color w:val="000000"/>
          <w:szCs w:val="22"/>
        </w:rPr>
        <w:t>林格伦</w:t>
      </w:r>
    </w:p>
    <w:p w:rsidR="00BB11E9" w:rsidRDefault="002960A4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EEHFLF+SimSun" w:hAnsi="EEHFLF+SimSun" w:cs="EEHFLF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59</w:t>
      </w:r>
      <w:r>
        <w:rPr>
          <w:rFonts w:ascii="EEHFLF+SimSun" w:hAnsi="EEHFLF+SimSun" w:cs="EEHFLF+SimSun"/>
          <w:color w:val="000000"/>
          <w:szCs w:val="22"/>
        </w:rPr>
        <w:t>、教学必须从学习者已有的经验开始。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EEHFLF+SimSun" w:hAnsi="EEHFLF+SimSun" w:cs="EEHFLF+SimSun"/>
          <w:color w:val="000000"/>
          <w:szCs w:val="22"/>
        </w:rPr>
        <w:t>杜威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EEHFLF+SimSun" w:hAnsi="EEHFLF+SimSun" w:cs="EEHFLF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60</w:t>
      </w:r>
      <w:r>
        <w:rPr>
          <w:rFonts w:ascii="EEHFLF+SimSun" w:hAnsi="EEHFLF+SimSun" w:cs="EEHFLF+SimSun"/>
          <w:color w:val="000000"/>
          <w:szCs w:val="22"/>
        </w:rPr>
        <w:t>、不要靠馈赠来获得一个朋友。你须贡献你挚情的爱，学习怎样用正当的方</w:t>
      </w:r>
    </w:p>
    <w:p w:rsidR="00BB11E9" w:rsidRDefault="002960A4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EEHFLF+SimSun" w:hAnsi="EEHFLF+SimSun" w:cs="EEHFLF+SimSun"/>
          <w:color w:val="000000"/>
          <w:szCs w:val="22"/>
        </w:rPr>
        <w:t>法来赢得一个人的心。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EEHFLF+SimSun" w:hAnsi="EEHFLF+SimSun" w:cs="EEHFLF+SimSun"/>
          <w:color w:val="000000"/>
          <w:szCs w:val="22"/>
        </w:rPr>
        <w:t>苏格拉底</w:t>
      </w:r>
    </w:p>
    <w:p w:rsidR="00BB11E9" w:rsidRDefault="002960A4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EEHFLF+SimSun" w:hAnsi="EEHFLF+SimSun" w:cs="EEHFLF+SimSun"/>
          <w:color w:val="000000"/>
          <w:szCs w:val="22"/>
        </w:rPr>
        <w:t>ꢀꢀ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61</w:t>
      </w:r>
      <w:r>
        <w:rPr>
          <w:rFonts w:ascii="EEHFLF+SimSun" w:hAnsi="EEHFLF+SimSun" w:cs="EEHFLF+SimSun"/>
          <w:color w:val="000000"/>
          <w:szCs w:val="22"/>
        </w:rPr>
        <w:t>、任何一个人，都要必须养成自学的习惯，即使是今天在学校的学生，也要</w:t>
      </w:r>
    </w:p>
    <w:p w:rsidR="00BB11E9" w:rsidRDefault="002960A4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EEHFLF+SimSun" w:hAnsi="EEHFLF+SimSun" w:cs="EEHFLF+SimSun"/>
          <w:color w:val="000000"/>
          <w:szCs w:val="22"/>
        </w:rPr>
        <w:t>养成自学的习惯，因为迟早总要离开学校的！自学，就是一种独立学习，独立</w:t>
      </w:r>
    </w:p>
    <w:p w:rsidR="00BB11E9" w:rsidRDefault="002960A4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EEHFLF+SimSun" w:hAnsi="EEHFLF+SimSun" w:cs="EEHFLF+SimSun"/>
          <w:color w:val="000000"/>
          <w:szCs w:val="22"/>
        </w:rPr>
        <w:t>思考的能力。行路，还是要靠行路人自己。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EEHFLF+SimSun" w:hAnsi="EEHFLF+SimSun" w:cs="EEHFLF+SimSun"/>
          <w:color w:val="000000"/>
          <w:szCs w:val="22"/>
        </w:rPr>
        <w:t>华</w:t>
      </w:r>
      <w:bookmarkStart w:id="5" w:name="_GoBack"/>
      <w:bookmarkEnd w:id="5"/>
      <w:r>
        <w:rPr>
          <w:rFonts w:ascii="EEHFLF+SimSun" w:hAnsi="EEHFLF+SimSun" w:cs="EEHFLF+SimSun"/>
          <w:color w:val="000000"/>
          <w:szCs w:val="22"/>
        </w:rPr>
        <w:t>罗庚</w:t>
      </w:r>
    </w:p>
    <w:sectPr w:rsidR="00BB11E9" w:rsidSect="00BB11E9">
      <w:pgSz w:w="11900" w:h="16820"/>
      <w:pgMar w:top="1483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0A4" w:rsidRDefault="002960A4" w:rsidP="002960A4">
      <w:r>
        <w:separator/>
      </w:r>
    </w:p>
  </w:endnote>
  <w:endnote w:type="continuationSeparator" w:id="0">
    <w:p w:rsidR="002960A4" w:rsidRDefault="002960A4" w:rsidP="00296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KORED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BFETTE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DSKNAT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UNMPWM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EEHFLF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79D" w:rsidRPr="00E96519" w:rsidRDefault="00E96519" w:rsidP="00E9651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9651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0A4" w:rsidRDefault="002960A4" w:rsidP="002960A4">
      <w:r>
        <w:separator/>
      </w:r>
    </w:p>
  </w:footnote>
  <w:footnote w:type="continuationSeparator" w:id="0">
    <w:p w:rsidR="002960A4" w:rsidRDefault="002960A4" w:rsidP="002960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0A4" w:rsidRPr="00E96519" w:rsidRDefault="00E96519" w:rsidP="00E9651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9651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960A4"/>
    <w:rsid w:val="002B079D"/>
    <w:rsid w:val="00A77B3E"/>
    <w:rsid w:val="00BB11E9"/>
    <w:rsid w:val="00CA2A55"/>
    <w:rsid w:val="00E9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B11E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96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960A4"/>
    <w:rPr>
      <w:sz w:val="18"/>
      <w:szCs w:val="18"/>
    </w:rPr>
  </w:style>
  <w:style w:type="paragraph" w:styleId="a4">
    <w:name w:val="footer"/>
    <w:basedOn w:val="a"/>
    <w:link w:val="Char0"/>
    <w:rsid w:val="002960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960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2021-11-16T12:22:00Z</dcterms:created>
  <dcterms:modified xsi:type="dcterms:W3CDTF">2022-05-22T23:24:00Z</dcterms:modified>
</cp:coreProperties>
</file>