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E3" w:rsidRDefault="006769B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你是低调的人吗！</w:t>
      </w: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年我接触到一个较好层次的圈子，当时开的是大众，一般都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没有人主动搭话儿，我的一个朋友每次都是开大奔背的爱马仕，大家都爱给他聊天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，最后还都能成为很好的朋友，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年，我换了一辆路虎，大家开始态度不一样，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我的同性缘好像忽然变好，长辈用他们的经验总告诉我们要低调，但在这个时代，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是有我们需要高调的展示一些东西，你能提供价值，大家才会</w:t>
      </w:r>
      <w:r>
        <w:rPr>
          <w:rFonts w:ascii="宋体" w:hAnsi="Calibri" w:cstheme="minorBidi"/>
          <w:color w:val="000000"/>
          <w:szCs w:val="22"/>
        </w:rPr>
        <w:t>online</w:t>
      </w:r>
      <w:r>
        <w:rPr>
          <w:rFonts w:ascii="宋体" w:hAnsi="宋体" w:cs="宋体"/>
          <w:color w:val="000000"/>
          <w:szCs w:val="22"/>
        </w:rPr>
        <w:t>认识，千万不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要低调，闷声，只是什么都别试，人心不信，你看宴中酒杯杯，先敬有钱人，我是</w:t>
      </w:r>
    </w:p>
    <w:p w:rsidR="007B58E3" w:rsidRDefault="006769B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源哥在努力变得更优秀，愿你有梦为马，随处可栖，下次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聊。</w:t>
      </w:r>
    </w:p>
    <w:sectPr w:rsidR="007B58E3" w:rsidSect="007B58E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B8" w:rsidRDefault="006769B8" w:rsidP="006769B8">
      <w:r>
        <w:separator/>
      </w:r>
    </w:p>
  </w:endnote>
  <w:endnote w:type="continuationSeparator" w:id="0">
    <w:p w:rsidR="006769B8" w:rsidRDefault="006769B8" w:rsidP="0067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B3" w:rsidRPr="00CE4674" w:rsidRDefault="00CE4674" w:rsidP="00CE467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46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B8" w:rsidRDefault="006769B8" w:rsidP="006769B8">
      <w:r>
        <w:separator/>
      </w:r>
    </w:p>
  </w:footnote>
  <w:footnote w:type="continuationSeparator" w:id="0">
    <w:p w:rsidR="006769B8" w:rsidRDefault="006769B8" w:rsidP="00676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B8" w:rsidRPr="00CE4674" w:rsidRDefault="00CE4674" w:rsidP="00CE467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46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769B8"/>
    <w:rsid w:val="007B58E3"/>
    <w:rsid w:val="00A77B3E"/>
    <w:rsid w:val="00BA7EB3"/>
    <w:rsid w:val="00CA2A55"/>
    <w:rsid w:val="00CE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58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69B8"/>
    <w:rPr>
      <w:sz w:val="18"/>
      <w:szCs w:val="18"/>
    </w:rPr>
  </w:style>
  <w:style w:type="paragraph" w:styleId="a4">
    <w:name w:val="footer"/>
    <w:basedOn w:val="a"/>
    <w:link w:val="Char0"/>
    <w:rsid w:val="006769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9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