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CB" w:rsidRDefault="00FE40E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毕业就失业是一种怎样的体验！前两天我是有朋友圈照一汽大众宣布，今年校招不</w:t>
      </w:r>
      <w:r>
        <w:rPr>
          <w:rFonts w:ascii="宋体" w:hAnsi="宋体" w:cs="宋体"/>
          <w:color w:val="000000"/>
          <w:szCs w:val="22"/>
        </w:rPr>
        <w:cr/>
        <w:t>收车辆，机械专业改招计算机，什么意思！一汽大众是国内最大的车企，今年不招 自己专业的学生了，改装计算机软件工程，人工智能模式识别等等有什么影响，我</w:t>
      </w:r>
      <w:r>
        <w:rPr>
          <w:rFonts w:ascii="宋体" w:hAnsi="宋体" w:cs="宋体"/>
          <w:color w:val="000000"/>
          <w:szCs w:val="22"/>
        </w:rPr>
        <w:cr/>
        <w:t>室友学的就是车辆工程！</w:t>
      </w:r>
    </w:p>
    <w:p w:rsidR="006D62CB" w:rsidRDefault="00FE40E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1985</w:t>
      </w:r>
      <w:r>
        <w:rPr>
          <w:rFonts w:ascii="宋体" w:hAnsi="宋体" w:cs="宋体"/>
          <w:color w:val="000000"/>
          <w:szCs w:val="22"/>
        </w:rPr>
        <w:t>现在两岁，她的学弟学妹未经仪器，大学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年认真准备，现在全部宝贝，正好</w:t>
      </w:r>
      <w:r>
        <w:rPr>
          <w:rFonts w:ascii="宋体" w:hAnsi="宋体" w:cs="宋体"/>
          <w:color w:val="000000"/>
          <w:szCs w:val="22"/>
        </w:rPr>
        <w:cr/>
        <w:t>专业不容易，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年前在山东的高考录取分数线是</w:t>
      </w:r>
      <w:r>
        <w:rPr>
          <w:rFonts w:ascii="宋体" w:hAnsi="Calibri" w:cstheme="minorBidi"/>
          <w:color w:val="000000"/>
          <w:szCs w:val="22"/>
        </w:rPr>
        <w:t>658</w:t>
      </w:r>
      <w:r>
        <w:rPr>
          <w:rFonts w:ascii="宋体" w:hAnsi="宋体" w:cs="宋体"/>
          <w:color w:val="000000"/>
          <w:szCs w:val="22"/>
        </w:rPr>
        <w:t>分，而现在朋友圈一片爱好，很 多学生成为得进一汽大众，中途不惜去德国读研或交流，现在他们只能看其他车企</w:t>
      </w:r>
      <w:r>
        <w:rPr>
          <w:rFonts w:ascii="宋体" w:hAnsi="宋体" w:cs="宋体"/>
          <w:color w:val="000000"/>
          <w:szCs w:val="22"/>
        </w:rPr>
        <w:cr/>
        <w:t>机会，甚至决定换方向进入快消和互联网内容页眉市场，而是专业所学技能已经跟</w:t>
      </w:r>
      <w:r>
        <w:rPr>
          <w:rFonts w:ascii="宋体" w:hAnsi="宋体" w:cs="宋体"/>
          <w:color w:val="000000"/>
          <w:szCs w:val="22"/>
        </w:rPr>
        <w:cr/>
        <w:t>不上，新一代汽车搞无人驾驶，物联网叫交叉各学科知识，而大学还没更新对应课 程，辛辛苦苦学四年级，毕业就拥抱变化，回头一看，有人大学玩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年，最后三个 月考上公务员，到头来好朋友站在了同一起跑线！</w:t>
      </w:r>
    </w:p>
    <w:p w:rsidR="006D62CB" w:rsidRDefault="00FE40E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关于大学生就业努力和回报的问题，可以再看下面这俩例子，我另一个室友刚好59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，中国矿业大学电气工程同样是王牌专业，毕业就转行做互联网，月薪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跟电 气的最后交集止于毕业论文，再说我本科学的水产养殖现在做自媒体，大学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年进</w:t>
      </w:r>
      <w:r>
        <w:rPr>
          <w:rFonts w:ascii="宋体" w:hAnsi="宋体" w:cs="宋体"/>
          <w:color w:val="000000"/>
          <w:szCs w:val="22"/>
        </w:rPr>
        <w:cr/>
        <w:t>过学生会卖过卡，卖过课去猎头公司当临时工，一天打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多个电话，现在回想这些 经历真是没啥用，有那功夫不如多看点书，花了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年时间来试错，确认自己不适合</w:t>
      </w:r>
      <w:r>
        <w:rPr>
          <w:rFonts w:ascii="宋体" w:hAnsi="宋体" w:cs="宋体"/>
          <w:color w:val="000000"/>
          <w:szCs w:val="22"/>
        </w:rPr>
        <w:cr/>
        <w:t>做什么，一说一款游戏玩到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转都能有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块钱，原来兴趣真的可以带来惊喜，我</w:t>
      </w:r>
      <w:r>
        <w:rPr>
          <w:rFonts w:ascii="宋体" w:hAnsi="宋体" w:cs="宋体"/>
          <w:color w:val="000000"/>
          <w:szCs w:val="22"/>
        </w:rPr>
        <w:cr/>
        <w:t>很喜欢德米安里黑色的一句话，对于每个人而言，真正的职责只有一个，找到自我 在那之中，尽情生活，全心全意不受动摇的生活，我就去</w:t>
      </w:r>
      <w:r>
        <w:rPr>
          <w:rFonts w:ascii="宋体" w:hAnsi="Calibri" w:cstheme="minorBidi"/>
          <w:color w:val="000000"/>
          <w:szCs w:val="22"/>
        </w:rPr>
        <w:t>BB</w:t>
      </w:r>
      <w:r>
        <w:rPr>
          <w:rFonts w:ascii="宋体" w:hAnsi="宋体" w:cs="宋体"/>
          <w:color w:val="000000"/>
          <w:szCs w:val="22"/>
        </w:rPr>
        <w:t>北漂</w:t>
      </w: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号，</w:t>
      </w:r>
    </w:p>
    <w:sectPr w:rsidR="006D62CB" w:rsidSect="006D62C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0EE" w:rsidRDefault="00FE40EE" w:rsidP="00FE40EE">
      <w:r>
        <w:separator/>
      </w:r>
    </w:p>
  </w:endnote>
  <w:endnote w:type="continuationSeparator" w:id="0">
    <w:p w:rsidR="00FE40EE" w:rsidRDefault="00FE40EE" w:rsidP="00FE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B5D" w:rsidRPr="00DA541F" w:rsidRDefault="00DA541F" w:rsidP="00DA541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54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0EE" w:rsidRDefault="00FE40EE" w:rsidP="00FE40EE">
      <w:r>
        <w:separator/>
      </w:r>
    </w:p>
  </w:footnote>
  <w:footnote w:type="continuationSeparator" w:id="0">
    <w:p w:rsidR="00FE40EE" w:rsidRDefault="00FE40EE" w:rsidP="00FE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0EE" w:rsidRPr="00DA541F" w:rsidRDefault="00DA541F" w:rsidP="00DA541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A54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D62CB"/>
    <w:rsid w:val="009F0B5D"/>
    <w:rsid w:val="00A77B3E"/>
    <w:rsid w:val="00CA2A55"/>
    <w:rsid w:val="00DA541F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62C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40EE"/>
    <w:rPr>
      <w:sz w:val="18"/>
      <w:szCs w:val="18"/>
    </w:rPr>
  </w:style>
  <w:style w:type="paragraph" w:styleId="a4">
    <w:name w:val="footer"/>
    <w:basedOn w:val="a"/>
    <w:link w:val="Char0"/>
    <w:rsid w:val="00FE40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E4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