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27" w:rsidRDefault="005A140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在老家一个月赚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，可以存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，在深圳一个月赚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，可能一分钱都存不到。</w:t>
      </w:r>
      <w:r>
        <w:rPr>
          <w:rFonts w:ascii="宋体" w:hAnsi="宋体" w:cs="宋体"/>
          <w:color w:val="000000"/>
          <w:szCs w:val="22"/>
        </w:rPr>
        <w:cr/>
        <w:t>但我就是要在这里，因为再过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年在老家也只能赚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，在深圳。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万我都敢想。这 里我对未来的幻想，给我独立生活的勇气，用我到逼自己一把的决心。我现在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</w:t>
      </w:r>
      <w:r>
        <w:rPr>
          <w:rFonts w:ascii="宋体" w:hAnsi="宋体" w:cs="宋体"/>
          <w:color w:val="000000"/>
          <w:szCs w:val="22"/>
        </w:rPr>
        <w:cr/>
        <w:t>，住在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平的天台上，等我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岁，这么大的房子就装不下我了。爸爸妈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妈。</w:t>
      </w:r>
    </w:p>
    <w:sectPr w:rsidR="006E4127" w:rsidSect="006E412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409" w:rsidRDefault="005A1409" w:rsidP="005A1409">
      <w:r>
        <w:separator/>
      </w:r>
    </w:p>
  </w:endnote>
  <w:endnote w:type="continuationSeparator" w:id="0">
    <w:p w:rsidR="005A1409" w:rsidRDefault="005A1409" w:rsidP="005A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1E9" w:rsidRPr="00BF24EC" w:rsidRDefault="00BF24EC" w:rsidP="00BF24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24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409" w:rsidRDefault="005A1409" w:rsidP="005A1409">
      <w:r>
        <w:separator/>
      </w:r>
    </w:p>
  </w:footnote>
  <w:footnote w:type="continuationSeparator" w:id="0">
    <w:p w:rsidR="005A1409" w:rsidRDefault="005A1409" w:rsidP="005A1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09" w:rsidRPr="00BF24EC" w:rsidRDefault="00BF24EC" w:rsidP="00BF24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F24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A1409"/>
    <w:rsid w:val="006E4127"/>
    <w:rsid w:val="00A77B3E"/>
    <w:rsid w:val="00BF24EC"/>
    <w:rsid w:val="00CA2A55"/>
    <w:rsid w:val="00E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41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1409"/>
    <w:rPr>
      <w:sz w:val="18"/>
      <w:szCs w:val="18"/>
    </w:rPr>
  </w:style>
  <w:style w:type="paragraph" w:styleId="a4">
    <w:name w:val="footer"/>
    <w:basedOn w:val="a"/>
    <w:link w:val="Char0"/>
    <w:rsid w:val="005A1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1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