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3F5" w:rsidRDefault="00DE183C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老家跟北京比，教育资源差距有多大！</w:t>
      </w:r>
      <w:r>
        <w:rPr>
          <w:rFonts w:ascii="宋体" w:hAnsi="Calibri" w:cstheme="minorBidi"/>
          <w:color w:val="000000"/>
          <w:szCs w:val="22"/>
        </w:rPr>
        <w:t>2014</w:t>
      </w:r>
      <w:r>
        <w:rPr>
          <w:rFonts w:ascii="宋体" w:hAnsi="宋体" w:cs="宋体"/>
          <w:color w:val="000000"/>
          <w:szCs w:val="22"/>
        </w:rPr>
        <w:t>年我参加高考，在东北一座四线小城重</w:t>
      </w:r>
      <w:r>
        <w:rPr>
          <w:rFonts w:ascii="宋体" w:hAnsi="宋体" w:cs="宋体"/>
          <w:color w:val="000000"/>
          <w:szCs w:val="22"/>
        </w:rPr>
        <w:cr/>
        <w:t>点中学，班级第一的成绩才刚够一所</w:t>
      </w:r>
      <w:r>
        <w:rPr>
          <w:rFonts w:ascii="宋体" w:hAnsi="Calibri" w:cstheme="minorBidi"/>
          <w:color w:val="000000"/>
          <w:szCs w:val="22"/>
        </w:rPr>
        <w:t>211</w:t>
      </w:r>
      <w:r>
        <w:rPr>
          <w:rFonts w:ascii="宋体" w:hAnsi="宋体" w:cs="宋体"/>
          <w:color w:val="000000"/>
          <w:szCs w:val="22"/>
        </w:rPr>
        <w:t>来北京，发现</w:t>
      </w:r>
      <w:r>
        <w:rPr>
          <w:rFonts w:ascii="宋体" w:hAnsi="Calibri" w:cstheme="minorBidi"/>
          <w:color w:val="000000"/>
          <w:szCs w:val="22"/>
        </w:rPr>
        <w:t>2016</w:t>
      </w:r>
      <w:r>
        <w:rPr>
          <w:rFonts w:ascii="宋体" w:hAnsi="宋体" w:cs="宋体"/>
          <w:color w:val="000000"/>
          <w:szCs w:val="22"/>
        </w:rPr>
        <w:t>年人大附中招老师，最</w:t>
      </w:r>
      <w:r>
        <w:rPr>
          <w:rFonts w:ascii="宋体" w:hAnsi="宋体" w:cs="宋体"/>
          <w:color w:val="000000"/>
          <w:szCs w:val="22"/>
        </w:rPr>
        <w:cr/>
        <w:t>低学历是北大硕士，这学校每年清北上线数都在百人以上，教育资源天壤之别，出 生地决定起跑线，读书</w:t>
      </w:r>
      <w:r>
        <w:rPr>
          <w:rFonts w:ascii="宋体" w:hAnsi="Calibri" w:cstheme="minorBidi"/>
          <w:color w:val="000000"/>
          <w:szCs w:val="22"/>
        </w:rPr>
        <w:t>16</w:t>
      </w:r>
      <w:r>
        <w:rPr>
          <w:rFonts w:ascii="宋体" w:hAnsi="宋体" w:cs="宋体"/>
          <w:color w:val="000000"/>
          <w:szCs w:val="22"/>
        </w:rPr>
        <w:t>年，我终于在北京做了个普通人，可对于贵州黔南贫困山 区的孩子获取教育资源就更难！</w:t>
      </w:r>
    </w:p>
    <w:p w:rsidR="007303F5" w:rsidRDefault="00DE183C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今天来到联想控股基金会主办的公益画展，他们是联想进取班毕业的医生得到联想</w:t>
      </w:r>
    </w:p>
    <w:p w:rsidR="007303F5" w:rsidRDefault="00DE183C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控股资助，走出大山，每年寒暑假又回到贫困山区支教，已经坚持了</w:t>
      </w:r>
      <w:r>
        <w:rPr>
          <w:rFonts w:ascii="宋体" w:hAnsi="Calibri" w:cstheme="minorBidi"/>
          <w:color w:val="000000"/>
          <w:szCs w:val="22"/>
        </w:rPr>
        <w:t>7</w:t>
      </w:r>
      <w:r>
        <w:rPr>
          <w:rFonts w:ascii="宋体" w:hAnsi="宋体" w:cs="宋体"/>
          <w:color w:val="000000"/>
          <w:szCs w:val="22"/>
        </w:rPr>
        <w:t>年，上周他 们把孩子们的画儿带回北京，鸭舌帽上的热气球，来自一个二年级小朋友支教的大</w:t>
      </w:r>
      <w:r>
        <w:rPr>
          <w:rFonts w:ascii="宋体" w:hAnsi="宋体" w:cs="宋体"/>
          <w:color w:val="000000"/>
          <w:szCs w:val="22"/>
        </w:rPr>
        <w:cr/>
        <w:t>学生老师说，比起前孩子们更需要开拓视野，比较加减乘除，更重要的是世界很大 ，该走出山看看关于教育，我还是最喜欢苏格拉底那句，教育不是灌溉，而是点燃</w:t>
      </w:r>
      <w:r>
        <w:rPr>
          <w:rFonts w:ascii="宋体" w:hAnsi="宋体" w:cs="宋体"/>
          <w:color w:val="000000"/>
          <w:szCs w:val="22"/>
        </w:rPr>
        <w:cr/>
        <w:t>火焰！知识可以改变命运，这点我终身相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信！</w:t>
      </w:r>
    </w:p>
    <w:sectPr w:rsidR="007303F5" w:rsidSect="007303F5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183C" w:rsidRDefault="00DE183C" w:rsidP="00DE183C">
      <w:r>
        <w:separator/>
      </w:r>
    </w:p>
  </w:endnote>
  <w:endnote w:type="continuationSeparator" w:id="0">
    <w:p w:rsidR="00DE183C" w:rsidRDefault="00DE183C" w:rsidP="00DE1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67CE" w:rsidRPr="00953224" w:rsidRDefault="00953224" w:rsidP="0095322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5322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183C" w:rsidRDefault="00DE183C" w:rsidP="00DE183C">
      <w:r>
        <w:separator/>
      </w:r>
    </w:p>
  </w:footnote>
  <w:footnote w:type="continuationSeparator" w:id="0">
    <w:p w:rsidR="00DE183C" w:rsidRDefault="00DE183C" w:rsidP="00DE18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183C" w:rsidRPr="00953224" w:rsidRDefault="00953224" w:rsidP="0095322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5322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7303F5"/>
    <w:rsid w:val="00953224"/>
    <w:rsid w:val="00A77B3E"/>
    <w:rsid w:val="00CA2A55"/>
    <w:rsid w:val="00DE183C"/>
    <w:rsid w:val="00E7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303F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E18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E183C"/>
    <w:rPr>
      <w:sz w:val="18"/>
      <w:szCs w:val="18"/>
    </w:rPr>
  </w:style>
  <w:style w:type="paragraph" w:styleId="a4">
    <w:name w:val="footer"/>
    <w:basedOn w:val="a"/>
    <w:link w:val="Char0"/>
    <w:rsid w:val="00DE183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E183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2022-05-22T23:22:00Z</dcterms:modified>
</cp:coreProperties>
</file>