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4AE" w:rsidRDefault="008B66DB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有没有什么东西曾经陪伴你很久，现在去离你远去！我们的童年！没有智能手机，</w:t>
      </w:r>
      <w:r>
        <w:rPr>
          <w:rFonts w:ascii="宋体" w:hAnsi="宋体" w:cs="宋体"/>
          <w:color w:val="000000"/>
          <w:szCs w:val="22"/>
        </w:rPr>
        <w:cr/>
        <w:t>网购还没普及，支付，要用现金，只有购物的快乐，不分年龄，学校对面的文具店</w:t>
      </w:r>
      <w:r>
        <w:rPr>
          <w:rFonts w:ascii="宋体" w:hAnsi="宋体" w:cs="宋体"/>
          <w:color w:val="000000"/>
          <w:szCs w:val="22"/>
        </w:rPr>
        <w:cr/>
        <w:t>没揣钱，也想进买过很多米菲兔，即小西门去店里消磨的时光，释放随后的记忆， 如今，</w:t>
      </w:r>
      <w:r>
        <w:rPr>
          <w:rFonts w:ascii="宋体" w:hAnsi="Calibri" w:cstheme="minorBidi"/>
          <w:color w:val="000000"/>
          <w:szCs w:val="22"/>
        </w:rPr>
        <w:t>00</w:t>
      </w:r>
      <w:r>
        <w:rPr>
          <w:rFonts w:ascii="宋体" w:hAnsi="宋体" w:cs="宋体"/>
          <w:color w:val="000000"/>
          <w:szCs w:val="22"/>
        </w:rPr>
        <w:t>后的笔盒里得了进口去，但所以一代人长大的晨光也在激烈的竞争中变得 大不一样，这是你让我所做的细毛手杖，根据周边还有星辰宇宙系列适合流浪地球</w:t>
      </w:r>
      <w:r>
        <w:rPr>
          <w:rFonts w:ascii="宋体" w:hAnsi="宋体" w:cs="宋体"/>
          <w:color w:val="000000"/>
          <w:szCs w:val="22"/>
        </w:rPr>
        <w:cr/>
        <w:t>导演的合作，而时总喜欢花花绿绿，现在更喜欢简洁的设计，我在纸上写下自由自</w:t>
      </w:r>
      <w:r>
        <w:rPr>
          <w:rFonts w:ascii="宋体" w:hAnsi="宋体" w:cs="宋体"/>
          <w:color w:val="000000"/>
          <w:szCs w:val="22"/>
        </w:rPr>
        <w:cr/>
        <w:t>在，不忘初心！</w:t>
      </w:r>
    </w:p>
    <w:p w:rsidR="002814AE" w:rsidRDefault="008B66DB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电源装测试成功最新款小毛刷，工信部到领导人也面临很多年，过去中学的硬件还</w:t>
      </w:r>
      <w:r>
        <w:rPr>
          <w:rFonts w:ascii="宋体" w:hAnsi="宋体" w:cs="宋体"/>
          <w:color w:val="000000"/>
          <w:szCs w:val="22"/>
        </w:rPr>
        <w:cr/>
        <w:t>在比，泡上喝多了小哭泣，让我想起了小时候最喜欢的那些笔，抹掉了颜色也要留 着，是因为陪我走过了最重要的几场考试，我们这一代人终究是长大了，而我们的</w:t>
      </w:r>
      <w:r>
        <w:rPr>
          <w:rFonts w:ascii="宋体" w:hAnsi="宋体" w:cs="宋体"/>
          <w:color w:val="000000"/>
          <w:szCs w:val="22"/>
        </w:rPr>
        <w:cr/>
        <w:t>青春也终将逝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去！</w:t>
      </w:r>
    </w:p>
    <w:sectPr w:rsidR="002814AE" w:rsidSect="002814A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6DB" w:rsidRDefault="008B66DB" w:rsidP="008B66DB">
      <w:r>
        <w:separator/>
      </w:r>
    </w:p>
  </w:endnote>
  <w:endnote w:type="continuationSeparator" w:id="0">
    <w:p w:rsidR="008B66DB" w:rsidRDefault="008B66DB" w:rsidP="008B6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A2D" w:rsidRPr="00FE1192" w:rsidRDefault="00FE1192" w:rsidP="00FE119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E11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6DB" w:rsidRDefault="008B66DB" w:rsidP="008B66DB">
      <w:r>
        <w:separator/>
      </w:r>
    </w:p>
  </w:footnote>
  <w:footnote w:type="continuationSeparator" w:id="0">
    <w:p w:rsidR="008B66DB" w:rsidRDefault="008B66DB" w:rsidP="008B66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6DB" w:rsidRPr="00FE1192" w:rsidRDefault="00FE1192" w:rsidP="00FE119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E11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814AE"/>
    <w:rsid w:val="008B66DB"/>
    <w:rsid w:val="00914A2D"/>
    <w:rsid w:val="00A77B3E"/>
    <w:rsid w:val="00CA2A55"/>
    <w:rsid w:val="00FE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14A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B6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B66DB"/>
    <w:rPr>
      <w:sz w:val="18"/>
      <w:szCs w:val="18"/>
    </w:rPr>
  </w:style>
  <w:style w:type="paragraph" w:styleId="a4">
    <w:name w:val="footer"/>
    <w:basedOn w:val="a"/>
    <w:link w:val="Char0"/>
    <w:rsid w:val="008B66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B66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