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8C" w:rsidRDefault="00D26AFB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在北京生活，你怕什么？怕生病。今天是我来北京的</w:t>
      </w:r>
      <w:r>
        <w:rPr>
          <w:rFonts w:ascii="宋体" w:hAnsi="Calibri" w:cstheme="minorBidi"/>
          <w:color w:val="000000"/>
          <w:szCs w:val="22"/>
        </w:rPr>
        <w:t>578</w:t>
      </w:r>
      <w:r>
        <w:rPr>
          <w:rFonts w:ascii="宋体" w:hAnsi="宋体" w:cs="宋体"/>
          <w:color w:val="000000"/>
          <w:szCs w:val="22"/>
        </w:rPr>
        <w:t>天胃痛，第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次发作，不敢</w:t>
      </w:r>
      <w:r>
        <w:rPr>
          <w:rFonts w:ascii="宋体" w:hAnsi="宋体" w:cs="宋体"/>
          <w:color w:val="000000"/>
          <w:szCs w:val="22"/>
        </w:rPr>
        <w:cr/>
        <w:t>再拖了，明天去医院。第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次在北京看病，打出去不知道去哪个医院查，然后翻箱</w:t>
      </w:r>
      <w:r>
        <w:rPr>
          <w:rFonts w:ascii="宋体" w:hAnsi="宋体" w:cs="宋体"/>
          <w:color w:val="000000"/>
          <w:szCs w:val="22"/>
        </w:rPr>
        <w:cr/>
        <w:t>倒柜的社保卡，还有北京的号太难挂了，我上网看了，可是下星期的号都约满了， 今天早上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点小小早上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点起床抢号，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 xml:space="preserve">点去医院取号，买病历本，候诊取结果拿药 ，楼上楼下跑了十几套，我不喜欢医院，除了害怕坏消息，还有高额开销，挂号费 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，做检查</w:t>
      </w:r>
      <w:r>
        <w:rPr>
          <w:rFonts w:ascii="宋体" w:hAnsi="Calibri" w:cstheme="minorBidi"/>
          <w:color w:val="000000"/>
          <w:szCs w:val="22"/>
        </w:rPr>
        <w:t>520</w:t>
      </w:r>
      <w:r>
        <w:rPr>
          <w:rFonts w:ascii="宋体" w:hAnsi="宋体" w:cs="宋体"/>
          <w:color w:val="000000"/>
          <w:szCs w:val="22"/>
        </w:rPr>
        <w:t>，买要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。生病之前还得先看看卡里的积蓄。</w:t>
      </w:r>
    </w:p>
    <w:p w:rsidR="00A62E8C" w:rsidRDefault="00D26AFB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上个月我买的养生壶和泡脚粉，可我依旧熬着最晚的夜直播，在聊天窗口和朋友装</w:t>
      </w:r>
      <w:r>
        <w:rPr>
          <w:rFonts w:ascii="宋体" w:hAnsi="宋体" w:cs="宋体"/>
          <w:color w:val="000000"/>
          <w:szCs w:val="22"/>
        </w:rPr>
        <w:cr/>
        <w:t>早点休息，搀住一时间，千万不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要。</w:t>
      </w:r>
    </w:p>
    <w:sectPr w:rsidR="00A62E8C" w:rsidSect="00A62E8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AFB" w:rsidRDefault="00D26AFB" w:rsidP="00D26AFB">
      <w:r>
        <w:separator/>
      </w:r>
    </w:p>
  </w:endnote>
  <w:endnote w:type="continuationSeparator" w:id="0">
    <w:p w:rsidR="00D26AFB" w:rsidRDefault="00D26AFB" w:rsidP="00D2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465" w:rsidRPr="00190893" w:rsidRDefault="00190893" w:rsidP="0019089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908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AFB" w:rsidRDefault="00D26AFB" w:rsidP="00D26AFB">
      <w:r>
        <w:separator/>
      </w:r>
    </w:p>
  </w:footnote>
  <w:footnote w:type="continuationSeparator" w:id="0">
    <w:p w:rsidR="00D26AFB" w:rsidRDefault="00D26AFB" w:rsidP="00D26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AFB" w:rsidRPr="00190893" w:rsidRDefault="00190893" w:rsidP="0019089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908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0893"/>
    <w:rsid w:val="00373465"/>
    <w:rsid w:val="00A62E8C"/>
    <w:rsid w:val="00A77B3E"/>
    <w:rsid w:val="00CA2A55"/>
    <w:rsid w:val="00D2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2E8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6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6AFB"/>
    <w:rPr>
      <w:sz w:val="18"/>
      <w:szCs w:val="18"/>
    </w:rPr>
  </w:style>
  <w:style w:type="paragraph" w:styleId="a4">
    <w:name w:val="footer"/>
    <w:basedOn w:val="a"/>
    <w:link w:val="Char0"/>
    <w:rsid w:val="00D26A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6A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