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0DE" w:rsidRDefault="0002162E">
      <w:pPr>
        <w:spacing w:line="311" w:lineRule="exact"/>
        <w:ind w:right="1658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你的天赋是什么？去年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月份刚大学毕业的，我在一家小公司做运营，有一次老板</w:t>
      </w:r>
      <w:r>
        <w:rPr>
          <w:rFonts w:ascii="宋体" w:hAnsi="宋体" w:cs="宋体"/>
          <w:color w:val="000000"/>
          <w:szCs w:val="22"/>
        </w:rPr>
        <w:cr/>
        <w:t>让我去核对公司账单，当我花费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个小时把财务报表给老板是被严厉的批评，老板</w:t>
      </w:r>
      <w:r>
        <w:rPr>
          <w:rFonts w:ascii="宋体" w:hAnsi="宋体" w:cs="宋体"/>
          <w:color w:val="000000"/>
          <w:szCs w:val="22"/>
        </w:rPr>
        <w:cr/>
        <w:t>说这是他见过最差的财务报表，就这样一个报表，来来回回我改了不下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次，可老 板还是不跑，我也很难，整个人变得灰头丧气，让我意识到我为什么一定要做好财</w:t>
      </w:r>
      <w:r>
        <w:rPr>
          <w:rFonts w:ascii="宋体" w:hAnsi="宋体" w:cs="宋体"/>
          <w:color w:val="000000"/>
          <w:szCs w:val="22"/>
        </w:rPr>
        <w:cr/>
        <w:t>务报表，我为什么要去补自己的短板，而不用自己的天赋和别人竞争。</w:t>
      </w:r>
    </w:p>
    <w:p w:rsidR="008400DE" w:rsidRDefault="0002162E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后来我从事新媒体，我在和</w:t>
      </w:r>
      <w:r>
        <w:rPr>
          <w:rFonts w:ascii="宋体" w:hAnsi="Calibri" w:cstheme="minorBidi"/>
          <w:color w:val="000000"/>
          <w:szCs w:val="22"/>
        </w:rPr>
        <w:t>70</w:t>
      </w:r>
      <w:r>
        <w:rPr>
          <w:rFonts w:ascii="宋体" w:hAnsi="宋体" w:cs="宋体"/>
          <w:color w:val="000000"/>
          <w:szCs w:val="22"/>
        </w:rPr>
        <w:t>后</w:t>
      </w:r>
      <w:r>
        <w:rPr>
          <w:rFonts w:ascii="宋体" w:hAnsi="Calibri" w:cstheme="minorBidi"/>
          <w:color w:val="000000"/>
          <w:szCs w:val="22"/>
        </w:rPr>
        <w:t>80</w:t>
      </w:r>
      <w:r>
        <w:rPr>
          <w:rFonts w:ascii="宋体" w:hAnsi="宋体" w:cs="宋体"/>
          <w:color w:val="000000"/>
          <w:szCs w:val="22"/>
        </w:rPr>
        <w:t>后比资源、比澄迈毕竟也相反，我他们比新行业</w:t>
      </w:r>
    </w:p>
    <w:p w:rsidR="008400DE" w:rsidRDefault="0002162E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的把握、新事物的理解、新模式的玩法、新媒体的趋势，当我这么做的时候，我发 现他们根本不会火，反而拿出他们的资源经验来和合作这段经历让我们办很重要的</w:t>
      </w:r>
      <w:r>
        <w:rPr>
          <w:rFonts w:ascii="宋体" w:hAnsi="宋体" w:cs="宋体"/>
          <w:color w:val="000000"/>
          <w:szCs w:val="22"/>
        </w:rPr>
        <w:cr/>
        <w:t>道理，每个人都有自己天赋，一个人只有发挥自己天赋才能真正的做出成就，从小</w:t>
      </w:r>
      <w:r>
        <w:rPr>
          <w:rFonts w:ascii="宋体" w:hAnsi="宋体" w:cs="宋体"/>
          <w:color w:val="000000"/>
          <w:szCs w:val="22"/>
        </w:rPr>
        <w:cr/>
        <w:t>到大我们都在补短板，可我发现我们什么都做不好，当我开始专注自己听的，整个 健康人只能从成功走向成功，你认同吗？我邵琦一个励志</w:t>
      </w:r>
      <w:r>
        <w:rPr>
          <w:rFonts w:ascii="宋体" w:hAnsi="Calibri" w:cstheme="minorBidi"/>
          <w:color w:val="000000"/>
          <w:szCs w:val="22"/>
        </w:rPr>
        <w:t>5</w:t>
      </w:r>
      <w:r>
        <w:rPr>
          <w:rFonts w:ascii="宋体" w:hAnsi="宋体" w:cs="宋体"/>
          <w:color w:val="000000"/>
          <w:szCs w:val="22"/>
        </w:rPr>
        <w:t>年在深圳买房子，就我</w:t>
      </w:r>
      <w:r>
        <w:rPr>
          <w:rFonts w:ascii="宋体" w:hAnsi="宋体" w:cs="宋体"/>
          <w:color w:val="000000"/>
          <w:szCs w:val="22"/>
        </w:rPr>
        <w:cr/>
        <w:t>为你非常的从</w:t>
      </w:r>
      <w:r>
        <w:rPr>
          <w:rFonts w:ascii="宋体" w:hAnsi="Calibri" w:cstheme="minorBidi"/>
          <w:color w:val="000000"/>
          <w:szCs w:val="22"/>
        </w:rPr>
        <w:t>0~1</w:t>
      </w:r>
      <w:r>
        <w:rPr>
          <w:rFonts w:ascii="宋体" w:hAnsi="宋体" w:cs="宋体"/>
          <w:color w:val="000000"/>
          <w:szCs w:val="22"/>
        </w:rPr>
        <w:t>的成长故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事。</w:t>
      </w:r>
    </w:p>
    <w:sectPr w:rsidR="008400DE" w:rsidSect="008400DE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162E" w:rsidRDefault="0002162E" w:rsidP="0002162E">
      <w:r>
        <w:separator/>
      </w:r>
    </w:p>
  </w:endnote>
  <w:endnote w:type="continuationSeparator" w:id="0">
    <w:p w:rsidR="0002162E" w:rsidRDefault="0002162E" w:rsidP="00021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43E8" w:rsidRPr="00757E74" w:rsidRDefault="00757E74" w:rsidP="00757E74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757E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162E" w:rsidRDefault="0002162E" w:rsidP="0002162E">
      <w:r>
        <w:separator/>
      </w:r>
    </w:p>
  </w:footnote>
  <w:footnote w:type="continuationSeparator" w:id="0">
    <w:p w:rsidR="0002162E" w:rsidRDefault="0002162E" w:rsidP="0002162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2162E" w:rsidRPr="00757E74" w:rsidRDefault="00757E74" w:rsidP="00757E74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757E74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2162E"/>
    <w:rsid w:val="006443E8"/>
    <w:rsid w:val="00757E74"/>
    <w:rsid w:val="008400DE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8400DE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0216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02162E"/>
    <w:rPr>
      <w:sz w:val="18"/>
      <w:szCs w:val="18"/>
    </w:rPr>
  </w:style>
  <w:style w:type="paragraph" w:styleId="a4">
    <w:name w:val="footer"/>
    <w:basedOn w:val="a"/>
    <w:link w:val="Char0"/>
    <w:rsid w:val="0002162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02162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2021-11-16T12:21:00Z</dcterms:created>
  <dcterms:modified xsi:type="dcterms:W3CDTF">2022-05-22T23:21:00Z</dcterms:modified>
</cp:coreProperties>
</file>