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A47" w:rsidRDefault="00B366E6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月，我开着路虎陪同几位宝妈现在推广的第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天，又遇到露露两年前一无所</w:t>
      </w:r>
      <w:r>
        <w:rPr>
          <w:rFonts w:ascii="宋体" w:hAnsi="宋体" w:cs="宋体"/>
          <w:color w:val="000000"/>
          <w:szCs w:val="22"/>
        </w:rPr>
        <w:cr/>
        <w:t>有时，第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次街边推广，问美女可以帮我扫一下这个码吗，他说，不用，谢谢！我</w:t>
      </w:r>
      <w:r>
        <w:rPr>
          <w:rFonts w:ascii="宋体" w:hAnsi="宋体" w:cs="宋体"/>
          <w:color w:val="000000"/>
          <w:szCs w:val="22"/>
        </w:rPr>
        <w:cr/>
        <w:t>厚着脸皮继续，两年后又遇到了她！</w:t>
      </w:r>
    </w:p>
    <w:p w:rsidR="00E31A47" w:rsidRDefault="00B366E6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露露说，通过朋友推荐，其实默默关注我两年，没想到才两年时间，一个女人靠自</w:t>
      </w:r>
      <w:r>
        <w:rPr>
          <w:rFonts w:ascii="宋体" w:hAnsi="宋体" w:cs="宋体"/>
          <w:color w:val="000000"/>
          <w:szCs w:val="22"/>
        </w:rPr>
        <w:cr/>
        <w:t>己也能拥有人生标配，现在还能放下面子，像以前那样去推广，那是成功人士告诉 我，卡上如果没有有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万面子放在地上踩几脚，三年时间被越来越多的人认可，</w:t>
      </w:r>
      <w:r>
        <w:rPr>
          <w:rFonts w:ascii="宋体" w:hAnsi="宋体" w:cs="宋体"/>
          <w:color w:val="000000"/>
          <w:szCs w:val="22"/>
        </w:rPr>
        <w:cr/>
        <w:t>可不知网络销售时，我曾被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万多人拒绝，那时你会发现面子一文不值，换不了油</w:t>
      </w:r>
      <w:r>
        <w:rPr>
          <w:rFonts w:ascii="宋体" w:hAnsi="宋体" w:cs="宋体"/>
          <w:color w:val="000000"/>
          <w:szCs w:val="22"/>
        </w:rPr>
        <w:cr/>
        <w:t>盐酱醋，我知道一个人的成功都是从坚持不要脸开始，我持续新的努力，是因为我 想活成自己喜欢的样子，我旋哥一个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岁，存款为零，</w:t>
      </w:r>
      <w:r>
        <w:rPr>
          <w:rFonts w:ascii="宋体" w:hAnsi="Calibri" w:cstheme="minorBidi"/>
          <w:color w:val="000000"/>
          <w:szCs w:val="22"/>
        </w:rPr>
        <w:t>26</w:t>
      </w:r>
      <w:r>
        <w:rPr>
          <w:rFonts w:ascii="宋体" w:hAnsi="宋体" w:cs="宋体"/>
          <w:color w:val="000000"/>
          <w:szCs w:val="22"/>
        </w:rPr>
        <w:t>岁，拥有社会标配的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</w:t>
      </w:r>
      <w:r>
        <w:rPr>
          <w:rFonts w:ascii="宋体" w:hAnsi="宋体" w:cs="宋体"/>
          <w:color w:val="000000"/>
          <w:szCs w:val="22"/>
        </w:rPr>
        <w:cr/>
        <w:t>，分享我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的逆袭经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验，</w:t>
      </w:r>
    </w:p>
    <w:sectPr w:rsidR="00E31A47" w:rsidSect="00E31A4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6E6" w:rsidRDefault="00B366E6" w:rsidP="00B366E6">
      <w:r>
        <w:separator/>
      </w:r>
    </w:p>
  </w:endnote>
  <w:endnote w:type="continuationSeparator" w:id="0">
    <w:p w:rsidR="00B366E6" w:rsidRDefault="00B366E6" w:rsidP="00B3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779" w:rsidRPr="0014310E" w:rsidRDefault="0014310E" w:rsidP="0014310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431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6E6" w:rsidRDefault="00B366E6" w:rsidP="00B366E6">
      <w:r>
        <w:separator/>
      </w:r>
    </w:p>
  </w:footnote>
  <w:footnote w:type="continuationSeparator" w:id="0">
    <w:p w:rsidR="00B366E6" w:rsidRDefault="00B366E6" w:rsidP="00B36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6E6" w:rsidRPr="0014310E" w:rsidRDefault="0014310E" w:rsidP="0014310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431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4310E"/>
    <w:rsid w:val="00A77B3E"/>
    <w:rsid w:val="00B366E6"/>
    <w:rsid w:val="00CA2A55"/>
    <w:rsid w:val="00E31A47"/>
    <w:rsid w:val="00E7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1A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3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366E6"/>
    <w:rPr>
      <w:sz w:val="18"/>
      <w:szCs w:val="18"/>
    </w:rPr>
  </w:style>
  <w:style w:type="paragraph" w:styleId="a4">
    <w:name w:val="footer"/>
    <w:basedOn w:val="a"/>
    <w:link w:val="Char0"/>
    <w:rsid w:val="00B366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36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