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BE0" w:rsidRDefault="00BC17F4">
      <w:pPr>
        <w:spacing w:line="311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你最不爱喝的毒鸡汤是哪种！一味强调个人努力，不交代背景，忽视客观条件的那</w:t>
      </w:r>
      <w:r>
        <w:rPr>
          <w:rFonts w:ascii="宋体" w:hAnsi="宋体" w:cs="宋体"/>
          <w:color w:val="000000"/>
          <w:szCs w:val="22"/>
        </w:rPr>
        <w:cr/>
        <w:t>种战略被北京晚报采访，我给北漂的建议，我觉得叫抱大腿，这是最实际的！</w:t>
      </w:r>
    </w:p>
    <w:p w:rsidR="00715BE0" w:rsidRDefault="00BC17F4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平凡的世界里有句话，在一个人的思想还没强大到能完全把握自己的时候，就教育</w:t>
      </w:r>
      <w:r>
        <w:rPr>
          <w:rFonts w:ascii="宋体" w:hAnsi="宋体" w:cs="宋体"/>
          <w:color w:val="000000"/>
          <w:szCs w:val="22"/>
        </w:rPr>
        <w:cr/>
        <w:t>做一个比自己更强的人，任何成功的领域都不可能一个人到达目的地，来北京打工 ，要放多少岗位，一个最现实的问题就是，住宿本周太大了，所以一定是先确定工</w:t>
      </w:r>
      <w:r>
        <w:rPr>
          <w:rFonts w:ascii="宋体" w:hAnsi="宋体" w:cs="宋体"/>
          <w:color w:val="000000"/>
          <w:szCs w:val="22"/>
        </w:rPr>
        <w:cr/>
        <w:t>作待定中的，你工作确定之前住哪，当然最好是住朋友家！</w:t>
      </w:r>
    </w:p>
    <w:p w:rsidR="00715BE0" w:rsidRDefault="00BC17F4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第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个问题，求职你不光大腿，连笔试考察曲面是啥你都不知道，你不能跑回谁当</w:t>
      </w:r>
    </w:p>
    <w:p w:rsidR="00715BE0" w:rsidRDefault="00BC17F4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炮灰！有的公司因为快上市了，疯狂招人，扩大规模，这样的是秀才元边缘岗位坐 月子，而这些如果你有认识的朋友在大公司内部就职，一切就轻松很多，其实你先</w:t>
      </w:r>
      <w:r>
        <w:rPr>
          <w:rFonts w:ascii="宋体" w:hAnsi="宋体" w:cs="宋体"/>
          <w:color w:val="000000"/>
          <w:szCs w:val="22"/>
        </w:rPr>
        <w:cr/>
        <w:t>遇到的大部分问题，在别人那儿早就有现成的答案，肯定有人问我不认识怎么办， 这认识就太晚了，提早两年就该认识，我也曾经很迷茫，但三的时候，我收到京东</w:t>
      </w:r>
      <w:r>
        <w:rPr>
          <w:rFonts w:ascii="宋体" w:hAnsi="宋体" w:cs="宋体"/>
          <w:color w:val="000000"/>
          <w:szCs w:val="22"/>
        </w:rPr>
        <w:cr/>
        <w:t>暑假实习生面试，在北京，我那时候就很纠结，要不要来北京，月生活费千五，来</w:t>
      </w:r>
      <w:r>
        <w:rPr>
          <w:rFonts w:ascii="宋体" w:hAnsi="宋体" w:cs="宋体"/>
          <w:color w:val="000000"/>
          <w:szCs w:val="22"/>
        </w:rPr>
        <w:cr/>
        <w:t>回一趟小</w:t>
      </w:r>
      <w:r>
        <w:rPr>
          <w:rFonts w:ascii="宋体" w:hAnsi="Calibri" w:cstheme="minorBidi"/>
          <w:color w:val="000000"/>
          <w:szCs w:val="22"/>
        </w:rPr>
        <w:t>2000</w:t>
      </w:r>
      <w:r>
        <w:rPr>
          <w:rFonts w:ascii="宋体" w:hAnsi="宋体" w:cs="宋体"/>
          <w:color w:val="000000"/>
          <w:szCs w:val="22"/>
        </w:rPr>
        <w:t>，而且机会很渺茫，重庆和北京有啥区别，我当时理解不了，也想象 现在武局长，当年腾讯暑假实习生校招，在西南大学，我的母校只招了两个人，我 这学长其中之一，他说他当时为了去武汉参加腾讯的面试，放弃了一门专业的补考</w:t>
      </w:r>
      <w:r>
        <w:rPr>
          <w:rFonts w:ascii="宋体" w:hAnsi="宋体" w:cs="宋体"/>
          <w:color w:val="000000"/>
          <w:szCs w:val="22"/>
        </w:rPr>
        <w:cr/>
        <w:t>，他跟我说，甭管是公司的能力是自己的，你要去能把自己潜力发挥出来的地方，</w:t>
      </w:r>
      <w:r>
        <w:rPr>
          <w:rFonts w:ascii="宋体" w:hAnsi="宋体" w:cs="宋体"/>
          <w:color w:val="000000"/>
          <w:szCs w:val="22"/>
        </w:rPr>
        <w:cr/>
        <w:t>如果不是他，有可能真的就没来北京，如果没来北京，我就不可能尽自己的跳动， 更不可能有些年等于粉丝</w:t>
      </w:r>
      <w:r>
        <w:rPr>
          <w:rFonts w:ascii="宋体" w:hAnsi="Calibri" w:cstheme="minorBidi"/>
          <w:color w:val="000000"/>
          <w:szCs w:val="22"/>
        </w:rPr>
        <w:t>200</w:t>
      </w:r>
      <w:r>
        <w:rPr>
          <w:rFonts w:ascii="宋体" w:hAnsi="宋体" w:cs="宋体"/>
          <w:color w:val="000000"/>
          <w:szCs w:val="22"/>
        </w:rPr>
        <w:t>多万，每个没有好不好，只有是不是过有些东西没人 引领，你根本不知道！</w:t>
      </w:r>
    </w:p>
    <w:p w:rsidR="00715BE0" w:rsidRDefault="00BC17F4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另外的世界里还有后半句，话说的是，人在壮大过程中的每一个阶段都需要求得当</w:t>
      </w:r>
      <w:r>
        <w:rPr>
          <w:rFonts w:ascii="宋体" w:hAnsi="宋体" w:cs="宋体"/>
          <w:color w:val="000000"/>
          <w:szCs w:val="22"/>
        </w:rPr>
        <w:cr/>
        <w:t>时比自己的认识更高明的指教，一个人穷不仅仅意味着缺钱，更意味着没机会找到</w:t>
      </w:r>
      <w:r>
        <w:rPr>
          <w:rFonts w:ascii="宋体" w:hAnsi="宋体" w:cs="宋体"/>
          <w:color w:val="000000"/>
          <w:szCs w:val="22"/>
        </w:rPr>
        <w:cr/>
        <w:t>能帮助他的那个人！</w:t>
      </w:r>
    </w:p>
    <w:p w:rsidR="00715BE0" w:rsidRDefault="00BC17F4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Calibri" w:cstheme="minorBidi"/>
          <w:color w:val="000000"/>
          <w:szCs w:val="22"/>
        </w:rPr>
        <w:t>11</w:t>
      </w:r>
      <w:r>
        <w:rPr>
          <w:rFonts w:ascii="宋体" w:hAnsi="宋体" w:cs="宋体"/>
          <w:color w:val="000000"/>
          <w:szCs w:val="22"/>
        </w:rPr>
        <w:t>月，北京一秒钟，光靠一身肉肯定不考，等</w:t>
      </w:r>
      <w:r>
        <w:rPr>
          <w:rFonts w:ascii="宋体" w:hAnsi="Calibri" w:cstheme="minorBidi"/>
          <w:color w:val="000000"/>
          <w:szCs w:val="22"/>
        </w:rPr>
        <w:t>6</w:t>
      </w:r>
      <w:r>
        <w:rPr>
          <w:rFonts w:ascii="宋体" w:hAnsi="宋体" w:cs="宋体"/>
          <w:color w:val="000000"/>
          <w:szCs w:val="22"/>
        </w:rPr>
        <w:t>个大腿来凑，装备不够秋衣这款箱</w:t>
      </w:r>
    </w:p>
    <w:p w:rsidR="00715BE0" w:rsidRDefault="00BC17F4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内保暖内衣像纸一样薄，交内热皮，空气保暖抵御冷空气，非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洲。</w:t>
      </w:r>
    </w:p>
    <w:sectPr w:rsidR="00715BE0" w:rsidSect="00715BE0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7F4" w:rsidRDefault="00BC17F4" w:rsidP="00BC17F4">
      <w:r>
        <w:separator/>
      </w:r>
    </w:p>
  </w:endnote>
  <w:endnote w:type="continuationSeparator" w:id="0">
    <w:p w:rsidR="00BC17F4" w:rsidRDefault="00BC17F4" w:rsidP="00BC1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F36" w:rsidRPr="00B101EF" w:rsidRDefault="00B101EF" w:rsidP="00B101E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B101E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7F4" w:rsidRDefault="00BC17F4" w:rsidP="00BC17F4">
      <w:r>
        <w:separator/>
      </w:r>
    </w:p>
  </w:footnote>
  <w:footnote w:type="continuationSeparator" w:id="0">
    <w:p w:rsidR="00BC17F4" w:rsidRDefault="00BC17F4" w:rsidP="00BC17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17F4" w:rsidRPr="00B101EF" w:rsidRDefault="00B101EF" w:rsidP="00B101EF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B101E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53F36"/>
    <w:rsid w:val="00715BE0"/>
    <w:rsid w:val="00A77B3E"/>
    <w:rsid w:val="00B101EF"/>
    <w:rsid w:val="00BC17F4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15BE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C17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C17F4"/>
    <w:rPr>
      <w:sz w:val="18"/>
      <w:szCs w:val="18"/>
    </w:rPr>
  </w:style>
  <w:style w:type="paragraph" w:styleId="a4">
    <w:name w:val="footer"/>
    <w:basedOn w:val="a"/>
    <w:link w:val="Char0"/>
    <w:rsid w:val="00BC17F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C17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2022-05-22T23:21:00Z</dcterms:modified>
</cp:coreProperties>
</file>