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B4" w:rsidRDefault="00A01B4D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我为什么不听员工的建议，今年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月份大学毕业，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个月的我绝对成立公司创业，刚</w:t>
      </w:r>
    </w:p>
    <w:p w:rsidR="002555B4" w:rsidRDefault="00A01B4D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创业的时候，我什么事情都想拿出来和大家一起讨论，征求意见，结果就是每个人 都有自己的想法，一直无法统一，今天运营部的人好好讨论三个小时，关于公司存</w:t>
      </w:r>
      <w:r>
        <w:rPr>
          <w:rFonts w:ascii="宋体" w:hAnsi="宋体" w:cs="宋体"/>
          <w:color w:val="000000"/>
          <w:szCs w:val="22"/>
        </w:rPr>
        <w:cr/>
        <w:t>在的问题，明天拍摄部的人觉得工作太累，我们应该都放下休息，后天后期布置和 我说，现在的方案我们根本达不到，后来我干脆不和大家讨论，每次我直接下达我</w:t>
      </w:r>
      <w:r>
        <w:rPr>
          <w:rFonts w:ascii="宋体" w:hAnsi="宋体" w:cs="宋体"/>
          <w:color w:val="000000"/>
          <w:szCs w:val="22"/>
        </w:rPr>
        <w:cr/>
        <w:t>们的目标计划任务，大家执行就好，对于公司的问题，我也只听比我强人的建议， 公司的效率立刻提上去了，今年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月份，整个公司步入急速发展阶段，而我另外一</w:t>
      </w:r>
      <w:r>
        <w:rPr>
          <w:rFonts w:ascii="宋体" w:hAnsi="宋体" w:cs="宋体"/>
          <w:color w:val="000000"/>
          <w:szCs w:val="22"/>
        </w:rPr>
        <w:cr/>
        <w:t>个朋友的公司三个老板，每个人</w:t>
      </w:r>
      <w:r>
        <w:rPr>
          <w:rFonts w:ascii="宋体" w:hAnsi="Calibri" w:cstheme="minorBidi"/>
          <w:color w:val="000000"/>
          <w:szCs w:val="22"/>
        </w:rPr>
        <w:t>33%</w:t>
      </w:r>
      <w:r>
        <w:rPr>
          <w:rFonts w:ascii="宋体" w:hAnsi="宋体" w:cs="宋体"/>
          <w:color w:val="000000"/>
          <w:szCs w:val="22"/>
        </w:rPr>
        <w:t>的股份，每次公司决策都要商量着，他们公司 发展非常缓慢，通过这两件事情，我想分享给你小公司的时候，公司只能有一个人</w:t>
      </w:r>
      <w:r>
        <w:rPr>
          <w:rFonts w:ascii="宋体" w:hAnsi="宋体" w:cs="宋体"/>
          <w:color w:val="000000"/>
          <w:szCs w:val="22"/>
        </w:rPr>
        <w:cr/>
        <w:t>说了算，老板一定要独裁，团队要少，民众执行，只有这样，你的公司才能步入快</w:t>
      </w:r>
      <w:r>
        <w:rPr>
          <w:rFonts w:ascii="宋体" w:hAnsi="宋体" w:cs="宋体"/>
          <w:color w:val="000000"/>
          <w:szCs w:val="22"/>
        </w:rPr>
        <w:cr/>
        <w:t>车道！</w:t>
      </w:r>
    </w:p>
    <w:p w:rsidR="002555B4" w:rsidRDefault="00A01B4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我邵琦一个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年励志深圳买房酒后为你分享我从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的创业历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程，</w:t>
      </w:r>
    </w:p>
    <w:sectPr w:rsidR="002555B4" w:rsidSect="002555B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B4D" w:rsidRDefault="00A01B4D" w:rsidP="00A01B4D">
      <w:r>
        <w:separator/>
      </w:r>
    </w:p>
  </w:endnote>
  <w:endnote w:type="continuationSeparator" w:id="0">
    <w:p w:rsidR="00A01B4D" w:rsidRDefault="00A01B4D" w:rsidP="00A01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5B0" w:rsidRPr="00662FDF" w:rsidRDefault="00662FDF" w:rsidP="00662FD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62F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B4D" w:rsidRDefault="00A01B4D" w:rsidP="00A01B4D">
      <w:r>
        <w:separator/>
      </w:r>
    </w:p>
  </w:footnote>
  <w:footnote w:type="continuationSeparator" w:id="0">
    <w:p w:rsidR="00A01B4D" w:rsidRDefault="00A01B4D" w:rsidP="00A01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B4D" w:rsidRPr="00662FDF" w:rsidRDefault="00662FDF" w:rsidP="00662FD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62F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555B4"/>
    <w:rsid w:val="00662FDF"/>
    <w:rsid w:val="00A01B4D"/>
    <w:rsid w:val="00A77B3E"/>
    <w:rsid w:val="00AE55B0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55B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1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1B4D"/>
    <w:rPr>
      <w:sz w:val="18"/>
      <w:szCs w:val="18"/>
    </w:rPr>
  </w:style>
  <w:style w:type="paragraph" w:styleId="a4">
    <w:name w:val="footer"/>
    <w:basedOn w:val="a"/>
    <w:link w:val="Char0"/>
    <w:rsid w:val="00A01B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1B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