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003" w:rsidRDefault="008C73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标题：每天阅读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小时，坚持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年</w:t>
      </w:r>
    </w:p>
    <w:p w:rsidR="00D17003" w:rsidRDefault="008C73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开头：你的大脑</w:t>
      </w:r>
      <w:r>
        <w:rPr>
          <w:rFonts w:hint="eastAsia"/>
          <w:sz w:val="30"/>
          <w:szCs w:val="30"/>
        </w:rPr>
        <w:t>will brand new again</w:t>
      </w:r>
    </w:p>
    <w:p w:rsidR="00D17003" w:rsidRDefault="008C73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正文：如果这事在你小时候，有幸得以在父母引导完成，那你现在绝对是“别人家的孩子”</w:t>
      </w:r>
    </w:p>
    <w:p w:rsidR="00D17003" w:rsidRDefault="00D17003">
      <w:pPr>
        <w:rPr>
          <w:sz w:val="30"/>
          <w:szCs w:val="30"/>
        </w:rPr>
      </w:pPr>
    </w:p>
    <w:p w:rsidR="00D17003" w:rsidRDefault="008C73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而且人家会觉得这是与生俱来的天赋，而非努力的结果</w:t>
      </w:r>
    </w:p>
    <w:p w:rsidR="00D17003" w:rsidRDefault="00D17003">
      <w:pPr>
        <w:rPr>
          <w:sz w:val="30"/>
          <w:szCs w:val="30"/>
        </w:rPr>
      </w:pPr>
    </w:p>
    <w:p w:rsidR="00D17003" w:rsidRDefault="008C73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如果小时候没能完成✖</w:t>
      </w:r>
      <w:r>
        <w:rPr>
          <w:rFonts w:hint="eastAsia"/>
          <w:sz w:val="30"/>
          <w:szCs w:val="30"/>
        </w:rPr>
        <w:t>️</w:t>
      </w:r>
      <w:r>
        <w:rPr>
          <w:rFonts w:hint="eastAsia"/>
          <w:sz w:val="30"/>
          <w:szCs w:val="30"/>
        </w:rPr>
        <w:t>，成年后基本没机会了，除非：</w:t>
      </w:r>
    </w:p>
    <w:p w:rsidR="00D17003" w:rsidRDefault="00D17003">
      <w:pPr>
        <w:rPr>
          <w:sz w:val="30"/>
          <w:szCs w:val="30"/>
        </w:rPr>
      </w:pPr>
    </w:p>
    <w:p w:rsidR="00D17003" w:rsidRDefault="008C73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要么暴富</w:t>
      </w:r>
      <w:r>
        <w:rPr>
          <w:rFonts w:hint="eastAsia"/>
          <w:sz w:val="30"/>
          <w:szCs w:val="30"/>
        </w:rPr>
        <w:t>💰</w:t>
      </w:r>
    </w:p>
    <w:p w:rsidR="00D17003" w:rsidRDefault="008C73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要么自律</w:t>
      </w:r>
    </w:p>
    <w:p w:rsidR="00D17003" w:rsidRDefault="008C73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结尾：“只有钢铁般自律的人，才能最终征服这个世界</w:t>
      </w:r>
      <w:bookmarkStart w:id="0" w:name="_GoBack"/>
      <w:bookmarkEnd w:id="0"/>
      <w:r>
        <w:rPr>
          <w:rFonts w:hint="eastAsia"/>
          <w:sz w:val="30"/>
          <w:szCs w:val="30"/>
        </w:rPr>
        <w:t>”</w:t>
      </w:r>
    </w:p>
    <w:p w:rsidR="00D17003" w:rsidRDefault="00D17003">
      <w:pPr>
        <w:rPr>
          <w:sz w:val="30"/>
          <w:szCs w:val="30"/>
        </w:rPr>
      </w:pPr>
    </w:p>
    <w:sectPr w:rsidR="00D17003" w:rsidSect="00D1700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36A" w:rsidRDefault="008C736A" w:rsidP="008C736A">
      <w:r>
        <w:separator/>
      </w:r>
    </w:p>
  </w:endnote>
  <w:endnote w:type="continuationSeparator" w:id="0">
    <w:p w:rsidR="008C736A" w:rsidRDefault="008C736A" w:rsidP="008C7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AAD" w:rsidRPr="00BF684F" w:rsidRDefault="00BF684F" w:rsidP="00BF684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F684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36A" w:rsidRDefault="008C736A" w:rsidP="008C736A">
      <w:r>
        <w:separator/>
      </w:r>
    </w:p>
  </w:footnote>
  <w:footnote w:type="continuationSeparator" w:id="0">
    <w:p w:rsidR="008C736A" w:rsidRDefault="008C736A" w:rsidP="008C73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36A" w:rsidRPr="00BF684F" w:rsidRDefault="00BF684F" w:rsidP="00BF684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F684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F091049"/>
    <w:rsid w:val="00165AAD"/>
    <w:rsid w:val="008C736A"/>
    <w:rsid w:val="00BF684F"/>
    <w:rsid w:val="00D17003"/>
    <w:rsid w:val="2F0910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700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C7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C736A"/>
    <w:rPr>
      <w:kern w:val="2"/>
      <w:sz w:val="18"/>
      <w:szCs w:val="18"/>
    </w:rPr>
  </w:style>
  <w:style w:type="paragraph" w:styleId="a4">
    <w:name w:val="footer"/>
    <w:basedOn w:val="a"/>
    <w:link w:val="Char0"/>
    <w:rsid w:val="008C7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C736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>P R C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2020-04-17T09:23:00Z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