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  <w:bookmarkStart w:id="0" w:name="_GoBack"/>
      <w:bookmarkEnd w:id="0"/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</w:p>
    <w:p w:rsidR="00FD43EE" w:rsidRDefault="00FD43EE" w:rsidP="00FD43EE">
      <w:pPr>
        <w:pStyle w:val="Prrafodelista"/>
        <w:numPr>
          <w:ilvl w:val="0"/>
          <w:numId w:val="4"/>
        </w:numPr>
      </w:pPr>
      <w:r>
        <w:t>¿Qué palabra representa este objeto?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 xml:space="preserve">Lista de parejas en </w:t>
      </w:r>
      <w:proofErr w:type="spellStart"/>
      <w:r>
        <w:t>basket</w:t>
      </w:r>
      <w:proofErr w:type="spellEnd"/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palabras enviadas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recibidos del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enviados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Tipo de objeto elegido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Puntos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6797F"/>
    <w:rsid w:val="00904F73"/>
    <w:rsid w:val="009B7284"/>
    <w:rsid w:val="00BA463F"/>
    <w:rsid w:val="00C9793A"/>
    <w:rsid w:val="00CB23EE"/>
    <w:rsid w:val="00D52B9D"/>
    <w:rsid w:val="00D77A21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5</cp:revision>
  <dcterms:created xsi:type="dcterms:W3CDTF">2018-04-16T16:25:00Z</dcterms:created>
  <dcterms:modified xsi:type="dcterms:W3CDTF">2018-05-07T19:12:00Z</dcterms:modified>
</cp:coreProperties>
</file>