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4189"/>
        <w:gridCol w:w="2943"/>
      </w:tblGrid>
      <w:tr w:rsidR="007B37A6" w:rsidTr="00281C60">
        <w:tc>
          <w:tcPr>
            <w:tcW w:w="1696" w:type="dxa"/>
          </w:tcPr>
          <w:p w:rsidR="007B37A6" w:rsidRDefault="007B37A6" w:rsidP="00281C60">
            <w:pPr>
              <w:jc w:val="center"/>
            </w:pPr>
            <w:r>
              <w:t>No. computador</w:t>
            </w:r>
          </w:p>
        </w:tc>
        <w:tc>
          <w:tcPr>
            <w:tcW w:w="4189" w:type="dxa"/>
          </w:tcPr>
          <w:p w:rsidR="007B37A6" w:rsidRDefault="007B37A6">
            <w:r>
              <w:t>No. jugador</w:t>
            </w:r>
          </w:p>
        </w:tc>
        <w:tc>
          <w:tcPr>
            <w:tcW w:w="2943" w:type="dxa"/>
          </w:tcPr>
          <w:p w:rsidR="007B37A6" w:rsidRDefault="007B37A6">
            <w:r>
              <w:t>Pago</w:t>
            </w:r>
          </w:p>
        </w:tc>
      </w:tr>
      <w:tr w:rsidR="007B37A6" w:rsidTr="00281C60">
        <w:tc>
          <w:tcPr>
            <w:tcW w:w="1696" w:type="dxa"/>
          </w:tcPr>
          <w:p w:rsidR="007B37A6" w:rsidRDefault="007B37A6" w:rsidP="00281C60">
            <w:pPr>
              <w:jc w:val="center"/>
            </w:pPr>
            <w:r>
              <w:t>1</w:t>
            </w:r>
          </w:p>
        </w:tc>
        <w:tc>
          <w:tcPr>
            <w:tcW w:w="4189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281C60">
        <w:tc>
          <w:tcPr>
            <w:tcW w:w="1696" w:type="dxa"/>
          </w:tcPr>
          <w:p w:rsidR="007B37A6" w:rsidRDefault="007B37A6" w:rsidP="00281C60">
            <w:pPr>
              <w:jc w:val="center"/>
            </w:pPr>
            <w:r>
              <w:t>2</w:t>
            </w:r>
          </w:p>
        </w:tc>
        <w:tc>
          <w:tcPr>
            <w:tcW w:w="4189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281C60">
        <w:tc>
          <w:tcPr>
            <w:tcW w:w="1696" w:type="dxa"/>
          </w:tcPr>
          <w:p w:rsidR="007B37A6" w:rsidRDefault="007B37A6" w:rsidP="00281C60">
            <w:pPr>
              <w:jc w:val="center"/>
            </w:pPr>
            <w:r>
              <w:t>3</w:t>
            </w:r>
          </w:p>
        </w:tc>
        <w:tc>
          <w:tcPr>
            <w:tcW w:w="4189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281C60">
        <w:tc>
          <w:tcPr>
            <w:tcW w:w="1696" w:type="dxa"/>
          </w:tcPr>
          <w:p w:rsidR="007B37A6" w:rsidRDefault="002E2B7D" w:rsidP="00281C60">
            <w:pPr>
              <w:jc w:val="center"/>
            </w:pPr>
            <w:r>
              <w:t>4</w:t>
            </w:r>
          </w:p>
        </w:tc>
        <w:tc>
          <w:tcPr>
            <w:tcW w:w="4189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281C60">
        <w:tc>
          <w:tcPr>
            <w:tcW w:w="1696" w:type="dxa"/>
          </w:tcPr>
          <w:p w:rsidR="007B37A6" w:rsidRDefault="002E2B7D" w:rsidP="00281C60">
            <w:pPr>
              <w:jc w:val="center"/>
            </w:pPr>
            <w:r>
              <w:t>5</w:t>
            </w:r>
          </w:p>
        </w:tc>
        <w:tc>
          <w:tcPr>
            <w:tcW w:w="4189" w:type="dxa"/>
          </w:tcPr>
          <w:p w:rsidR="007B37A6" w:rsidRDefault="007B37A6">
            <w:bookmarkStart w:id="0" w:name="_GoBack"/>
            <w:bookmarkEnd w:id="0"/>
          </w:p>
        </w:tc>
        <w:tc>
          <w:tcPr>
            <w:tcW w:w="2943" w:type="dxa"/>
          </w:tcPr>
          <w:p w:rsidR="007B37A6" w:rsidRDefault="007B37A6"/>
        </w:tc>
      </w:tr>
      <w:tr w:rsidR="007B37A6" w:rsidTr="00281C60">
        <w:tc>
          <w:tcPr>
            <w:tcW w:w="1696" w:type="dxa"/>
          </w:tcPr>
          <w:p w:rsidR="007B37A6" w:rsidRDefault="002E2B7D" w:rsidP="00281C60">
            <w:pPr>
              <w:jc w:val="center"/>
            </w:pPr>
            <w:r>
              <w:t>6</w:t>
            </w:r>
          </w:p>
        </w:tc>
        <w:tc>
          <w:tcPr>
            <w:tcW w:w="4189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7B37A6" w:rsidTr="00281C60">
        <w:tc>
          <w:tcPr>
            <w:tcW w:w="1696" w:type="dxa"/>
          </w:tcPr>
          <w:p w:rsidR="007B37A6" w:rsidRDefault="002E2B7D" w:rsidP="00281C60">
            <w:pPr>
              <w:jc w:val="center"/>
            </w:pPr>
            <w:r>
              <w:t>7</w:t>
            </w:r>
          </w:p>
        </w:tc>
        <w:tc>
          <w:tcPr>
            <w:tcW w:w="4189" w:type="dxa"/>
          </w:tcPr>
          <w:p w:rsidR="007B37A6" w:rsidRDefault="007B37A6"/>
        </w:tc>
        <w:tc>
          <w:tcPr>
            <w:tcW w:w="2943" w:type="dxa"/>
          </w:tcPr>
          <w:p w:rsidR="007B37A6" w:rsidRDefault="007B37A6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8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9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10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11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12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13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14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15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16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17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18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19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20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21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22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23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24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25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26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27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28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29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30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31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32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33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34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35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36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37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38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39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  <w:tr w:rsidR="002E2B7D" w:rsidTr="00281C60">
        <w:tc>
          <w:tcPr>
            <w:tcW w:w="1696" w:type="dxa"/>
          </w:tcPr>
          <w:p w:rsidR="002E2B7D" w:rsidRDefault="002E2B7D" w:rsidP="00281C60">
            <w:pPr>
              <w:jc w:val="center"/>
            </w:pPr>
            <w:r>
              <w:t>40</w:t>
            </w:r>
          </w:p>
        </w:tc>
        <w:tc>
          <w:tcPr>
            <w:tcW w:w="4189" w:type="dxa"/>
          </w:tcPr>
          <w:p w:rsidR="002E2B7D" w:rsidRDefault="002E2B7D"/>
        </w:tc>
        <w:tc>
          <w:tcPr>
            <w:tcW w:w="2943" w:type="dxa"/>
          </w:tcPr>
          <w:p w:rsidR="002E2B7D" w:rsidRDefault="002E2B7D"/>
        </w:tc>
      </w:tr>
    </w:tbl>
    <w:p w:rsidR="009C5C0E" w:rsidRDefault="00281C60"/>
    <w:sectPr w:rsidR="009C5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A6"/>
    <w:rsid w:val="0006797F"/>
    <w:rsid w:val="00281C60"/>
    <w:rsid w:val="002E2B7D"/>
    <w:rsid w:val="007B37A6"/>
    <w:rsid w:val="00D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EB42D-D5EE-4B02-8627-040DA5B6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2</cp:revision>
  <dcterms:created xsi:type="dcterms:W3CDTF">2019-03-11T19:32:00Z</dcterms:created>
  <dcterms:modified xsi:type="dcterms:W3CDTF">2019-04-29T20:07:00Z</dcterms:modified>
</cp:coreProperties>
</file>